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40" w:rsidRPr="001D13AC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Доклад о ходе реализации муниципальной программымуниципального образования Кавказский район</w:t>
      </w:r>
      <w:r w:rsidR="00E63575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="00E63575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="00AD7540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555863" w:rsidRPr="001D13AC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BA3BDA" w:rsidRPr="001D13A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555863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6A2963" w:rsidRPr="001D13AC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00DE" w:rsidRPr="001D13AC" w:rsidRDefault="00AD7540" w:rsidP="00643F1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о образования Кавказский район «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 xml:space="preserve"> утверждена постановлением администрации муниципального образования Кавказский район от 17 ноября 2014 г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B11D15" w:rsidRPr="001D13A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 xml:space="preserve"> 1778. В 20</w:t>
      </w:r>
      <w:r w:rsidR="00D67A7C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было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внесено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6 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>изме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нений в муниципальную программу (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3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1.0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C128DA" w:rsidRPr="001D13A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0.202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г., 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C128DA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г., 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1A00DE" w:rsidRPr="001D13A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A2963" w:rsidRPr="001D13AC" w:rsidRDefault="00036182" w:rsidP="00365E4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– </w:t>
      </w:r>
      <w:r w:rsidR="007B09C5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</w:t>
      </w:r>
      <w:r w:rsidR="00BA3BDA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жилищно-коммунального хозяйства, транспорта</w:t>
      </w:r>
      <w:r w:rsidR="007B09C5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A3BDA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связи </w:t>
      </w:r>
      <w:r w:rsidR="007B09C5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дорожного хозяйства </w:t>
      </w:r>
      <w:r w:rsidR="00BA3BDA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Кавказский район.</w:t>
      </w:r>
    </w:p>
    <w:p w:rsidR="00274DE4" w:rsidRPr="001D13AC" w:rsidRDefault="00036182" w:rsidP="00365E4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Всего на реализацию муниципальной программы муниципальног</w:t>
      </w:r>
      <w:r w:rsidR="00E63575" w:rsidRPr="001D13AC">
        <w:rPr>
          <w:rFonts w:ascii="Times New Roman" w:eastAsia="Times New Roman" w:hAnsi="Times New Roman" w:cs="Times New Roman"/>
          <w:sz w:val="28"/>
          <w:szCs w:val="28"/>
        </w:rPr>
        <w:t>о образования Кавказский район «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8701F1" w:rsidRPr="001D13AC">
        <w:rPr>
          <w:rFonts w:ascii="Times New Roman" w:eastAsia="Times New Roman" w:hAnsi="Times New Roman" w:cs="Times New Roman"/>
          <w:sz w:val="28"/>
          <w:szCs w:val="28"/>
        </w:rPr>
        <w:t>» (далее – муниципальная программа)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36C" w:rsidRPr="001D13AC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BA3BDA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236C"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предусматривалось</w:t>
      </w:r>
      <w:r w:rsidR="0037104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3390,6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AE5" w:rsidRPr="001D13AC">
        <w:rPr>
          <w:rFonts w:ascii="Times New Roman" w:eastAsia="Times New Roman" w:hAnsi="Times New Roman" w:cs="Times New Roman"/>
          <w:sz w:val="28"/>
          <w:szCs w:val="28"/>
        </w:rPr>
        <w:t>из средств</w:t>
      </w:r>
      <w:r w:rsidR="00B92F6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бюджета.</w:t>
      </w:r>
    </w:p>
    <w:p w:rsidR="00643F1C" w:rsidRPr="001D13AC" w:rsidRDefault="00036182" w:rsidP="00643F1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46907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520B73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184,1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 (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9</w:t>
      </w:r>
      <w:r w:rsidR="00B92F66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%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A56C0A" w:rsidRPr="001D13AC" w:rsidRDefault="00A56C0A" w:rsidP="00643F1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утвержден заместителем главы муниципального образования Кавказский район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Ханиным Ю. А.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8</w:t>
      </w:r>
      <w:r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декабря 20</w:t>
      </w:r>
      <w:r w:rsidR="00555863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</w:rPr>
        <w:t>3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года (изменен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>: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марта 202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года,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</w:rPr>
        <w:t>26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июня 202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года, </w:t>
      </w:r>
      <w:r w:rsidR="00643F1C" w:rsidRPr="001D13AC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r w:rsidR="0092238C" w:rsidRPr="001D13AC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 2</w:t>
      </w:r>
      <w:r w:rsidR="00C4177C" w:rsidRPr="001D13A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0C5F66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907E6" w:rsidRPr="001D13A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5117B" w:rsidRPr="001D13AC" w:rsidRDefault="0075117B" w:rsidP="007511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муниципальной программе выделены </w:t>
      </w:r>
      <w:r w:rsidR="005740B1" w:rsidRPr="001D13A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целевых показателей, количественно характеризующих в целом ход реализации муниципальной программы:</w:t>
      </w:r>
    </w:p>
    <w:p w:rsidR="0075117B" w:rsidRPr="001D13AC" w:rsidRDefault="000C5F66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117B" w:rsidRPr="001D13AC">
        <w:rPr>
          <w:rFonts w:ascii="Times New Roman" w:eastAsia="Times New Roman" w:hAnsi="Times New Roman" w:cs="Times New Roman"/>
          <w:sz w:val="28"/>
          <w:szCs w:val="28"/>
        </w:rPr>
        <w:t>«Доля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образования» – 100%, выполнен на 100%;</w:t>
      </w:r>
    </w:p>
    <w:p w:rsidR="0075117B" w:rsidRPr="001D13AC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«Доля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 xml:space="preserve">ьного образования» – 100,0 %, выполнен на 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%;</w:t>
      </w:r>
    </w:p>
    <w:p w:rsidR="0075117B" w:rsidRPr="001D13AC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«Доля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выполнен на 100%;</w:t>
      </w:r>
    </w:p>
    <w:p w:rsidR="0075117B" w:rsidRPr="001D13AC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«Доля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образования» – 100,0 %, не выполнен (98,0%), из-за отсутствия технической возможности установки приборов учета;</w:t>
      </w:r>
    </w:p>
    <w:p w:rsidR="0075117B" w:rsidRPr="001D13AC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«Доля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образования» – 9</w:t>
      </w:r>
      <w:r w:rsidR="005740B1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%, выполнен на 101,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75117B" w:rsidRPr="001D13AC" w:rsidRDefault="0075117B" w:rsidP="007511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</w:t>
      </w:r>
      <w:r w:rsidR="005740B1" w:rsidRPr="001D13A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целевых показателей муниципальной программы, предусмотренных к выполнению в 202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в по</w:t>
      </w:r>
      <w:r w:rsidR="005740B1" w:rsidRPr="001D13AC">
        <w:rPr>
          <w:rFonts w:ascii="Times New Roman" w:eastAsia="Times New Roman" w:hAnsi="Times New Roman" w:cs="Times New Roman"/>
          <w:sz w:val="28"/>
          <w:szCs w:val="28"/>
        </w:rPr>
        <w:t>лном объеме достигнуты значения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5740B1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целевым показателям.</w:t>
      </w:r>
    </w:p>
    <w:p w:rsidR="0035169F" w:rsidRPr="001D13AC" w:rsidRDefault="0035169F" w:rsidP="003516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963" w:rsidRPr="001D13AC" w:rsidRDefault="00036182" w:rsidP="0027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вкл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ючает в себя три подпрограммы: «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Газификация муниципального образования </w:t>
      </w:r>
      <w:r w:rsidR="001E629A" w:rsidRPr="001D13A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авказский район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Энергос</w:t>
      </w:r>
      <w:r w:rsidR="00F83AF0" w:rsidRPr="001D13AC">
        <w:rPr>
          <w:rFonts w:ascii="Times New Roman" w:eastAsia="Times New Roman" w:hAnsi="Times New Roman" w:cs="Times New Roman"/>
          <w:sz w:val="28"/>
          <w:szCs w:val="28"/>
        </w:rPr>
        <w:t>бере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Модернизация систем теплоснабжения в муниципальном образовании Кавказский район</w:t>
      </w:r>
      <w:r w:rsidR="00AE3E05" w:rsidRPr="001D13A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6E1D" w:rsidRPr="001D13AC" w:rsidRDefault="00546E1D" w:rsidP="007E4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316E" w:rsidRPr="001D13AC" w:rsidRDefault="00AD7540" w:rsidP="00AD754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</w:t>
      </w:r>
    </w:p>
    <w:p w:rsidR="006A2963" w:rsidRPr="001D13AC" w:rsidRDefault="00AE3E05" w:rsidP="00AD754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36182"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Газификация муниципального образования </w:t>
      </w:r>
      <w:r w:rsidR="00F3426A" w:rsidRPr="001D13AC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036182" w:rsidRPr="001D13AC">
        <w:rPr>
          <w:rFonts w:ascii="Times New Roman" w:eastAsia="Times New Roman" w:hAnsi="Times New Roman" w:cs="Times New Roman"/>
          <w:b/>
          <w:sz w:val="28"/>
          <w:szCs w:val="28"/>
        </w:rPr>
        <w:t>авказский район</w:t>
      </w: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35DFE" w:rsidRPr="001D13AC" w:rsidRDefault="00B35DFE" w:rsidP="00AD7540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220F" w:rsidRPr="001D13AC" w:rsidRDefault="007731FE" w:rsidP="00E0220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Координатором подпрограммы является </w:t>
      </w:r>
      <w:r w:rsidR="00E0220F" w:rsidRPr="001D13AC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жилищно-коммунального хозяйства, транспорта, связи и дорожного хозяйства администрации муниципального образования Кавказский район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4DE4" w:rsidRPr="001D13AC" w:rsidRDefault="00E0220F" w:rsidP="00E0220F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6182" w:rsidRPr="001D13AC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</w:t>
      </w:r>
      <w:r w:rsidR="003A62EB" w:rsidRPr="001D13A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3A62EB" w:rsidRPr="001D13AC">
        <w:rPr>
          <w:rFonts w:ascii="Times New Roman" w:eastAsia="Times New Roman" w:hAnsi="Times New Roman" w:cs="Times New Roman"/>
          <w:sz w:val="28"/>
          <w:szCs w:val="28"/>
        </w:rPr>
        <w:t>программе на 202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7A6E" w:rsidRPr="001D13AC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270,0</w:t>
      </w:r>
      <w:r w:rsidR="00274DE4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  <w:r w:rsidR="00C54AE5" w:rsidRPr="001D13AC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B92F66" w:rsidRPr="001D13AC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бюджета.</w:t>
      </w:r>
    </w:p>
    <w:p w:rsidR="00274DE4" w:rsidRPr="001D13AC" w:rsidRDefault="00274DE4" w:rsidP="00E36F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Фактически профинансировано </w:t>
      </w:r>
      <w:r w:rsidR="00822068" w:rsidRPr="001D13A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71,3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26,4</w:t>
      </w:r>
      <w:r w:rsidR="00AA33B4" w:rsidRPr="001D13AC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2F66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060F" w:rsidRPr="001D13AC" w:rsidRDefault="002A2850" w:rsidP="00E02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169F" w:rsidRPr="001D13A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35169F"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подпрограмме предусмотрен</w:t>
      </w:r>
      <w:r w:rsidR="00833CF1" w:rsidRPr="001D13AC">
        <w:rPr>
          <w:rFonts w:ascii="Times New Roman" w:eastAsia="Times New Roman" w:hAnsi="Times New Roman" w:cs="Times New Roman"/>
          <w:sz w:val="28"/>
          <w:szCs w:val="28"/>
        </w:rPr>
        <w:t>а реализация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51E03" w:rsidRPr="001D13AC">
        <w:rPr>
          <w:rFonts w:ascii="Times New Roman" w:eastAsia="Times New Roman" w:hAnsi="Times New Roman" w:cs="Times New Roman"/>
          <w:sz w:val="28"/>
          <w:szCs w:val="28"/>
        </w:rPr>
        <w:t>По м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>ероприяти</w:t>
      </w:r>
      <w:r w:rsidR="00B51E03" w:rsidRPr="001D13A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№ 2 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>«Обслуживание газопроводов, находящихся в собственности муниципального образования Кавказский район</w:t>
      </w:r>
      <w:r w:rsidR="007E4AFB" w:rsidRPr="001D13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 xml:space="preserve"> с объ</w:t>
      </w:r>
      <w:r w:rsidR="00BE5CA6" w:rsidRPr="001D13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 xml:space="preserve">мом финансирования </w:t>
      </w:r>
      <w:r w:rsidR="00C4177C" w:rsidRPr="001D13AC">
        <w:rPr>
          <w:rFonts w:ascii="Times New Roman" w:eastAsia="Times New Roman" w:hAnsi="Times New Roman" w:cs="Times New Roman"/>
          <w:sz w:val="28"/>
          <w:szCs w:val="28"/>
        </w:rPr>
        <w:t>270,</w:t>
      </w:r>
      <w:r w:rsidR="00CF7AA8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6CC8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E5CA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</w:t>
      </w:r>
      <w:r w:rsidR="00B51E03" w:rsidRPr="001D13AC">
        <w:rPr>
          <w:rFonts w:ascii="Times New Roman" w:eastAsia="Times New Roman" w:hAnsi="Times New Roman" w:cs="Times New Roman"/>
          <w:sz w:val="28"/>
          <w:szCs w:val="28"/>
        </w:rPr>
        <w:t xml:space="preserve">, фактическое освоение составило 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71,3 </w:t>
      </w:r>
      <w:r w:rsidR="00F573E3" w:rsidRPr="001D13AC">
        <w:rPr>
          <w:rFonts w:ascii="Times New Roman" w:eastAsia="Times New Roman" w:hAnsi="Times New Roman" w:cs="Times New Roman"/>
          <w:sz w:val="28"/>
          <w:szCs w:val="28"/>
        </w:rPr>
        <w:t xml:space="preserve">тыс. </w:t>
      </w:r>
      <w:r w:rsidR="00B51E03" w:rsidRPr="001D13AC">
        <w:rPr>
          <w:rFonts w:ascii="Times New Roman" w:eastAsia="Times New Roman" w:hAnsi="Times New Roman" w:cs="Times New Roman"/>
          <w:sz w:val="28"/>
          <w:szCs w:val="28"/>
        </w:rPr>
        <w:t>руб. (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26</w:t>
      </w:r>
      <w:r w:rsidR="00F573E3"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B51E03" w:rsidRPr="001D13AC">
        <w:rPr>
          <w:rFonts w:ascii="Times New Roman" w:eastAsia="Times New Roman" w:hAnsi="Times New Roman" w:cs="Times New Roman"/>
          <w:sz w:val="28"/>
          <w:szCs w:val="28"/>
        </w:rPr>
        <w:t xml:space="preserve">%). </w:t>
      </w:r>
    </w:p>
    <w:p w:rsidR="00B65FAC" w:rsidRPr="001D13AC" w:rsidRDefault="007371A6" w:rsidP="007B060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91ED8" w:rsidRPr="001D13A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роприяти</w:t>
      </w:r>
      <w:r w:rsidR="00F91ED8" w:rsidRPr="001D13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C3131" w:rsidRPr="001D13AC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реализуется в целях поддержания в рабочем состоянии газопроводов, находящихся в собственности муниципального образования Кавказский район. </w:t>
      </w:r>
    </w:p>
    <w:p w:rsidR="007B060F" w:rsidRPr="001D13AC" w:rsidRDefault="007B060F" w:rsidP="00CF32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EB59AC" w:rsidRPr="001D13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9AC" w:rsidRPr="001D13AC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r w:rsidR="00EB59AC" w:rsidRPr="001D13A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573E3"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6F21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606" w:rsidRPr="001D13AC">
        <w:rPr>
          <w:rFonts w:ascii="Times New Roman" w:hAnsi="Times New Roman" w:cs="Times New Roman"/>
          <w:sz w:val="28"/>
          <w:szCs w:val="28"/>
        </w:rPr>
        <w:t>в связи с тем, что</w:t>
      </w:r>
      <w:r w:rsidR="00895606" w:rsidRPr="001D13AC">
        <w:t xml:space="preserve"> </w:t>
      </w:r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 xml:space="preserve">газопроводы 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 xml:space="preserve">в 2024 году </w:t>
      </w:r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>по договору от 06.03.2024 г. передан</w:t>
      </w:r>
      <w:proofErr w:type="gramStart"/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>ы ООО</w:t>
      </w:r>
      <w:proofErr w:type="gramEnd"/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 xml:space="preserve"> "Газпром </w:t>
      </w:r>
      <w:proofErr w:type="spellStart"/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>межрегионгаз</w:t>
      </w:r>
      <w:proofErr w:type="spellEnd"/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Краснодар"</w:t>
      </w:r>
      <w:r w:rsidR="00556FAC" w:rsidRPr="001D13AC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4 шт., 1 находится в процессе передачи и 1 в собственности МО Кавказский район.</w:t>
      </w:r>
      <w:r w:rsidR="0089560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программу не было внесено изменение. </w:t>
      </w:r>
    </w:p>
    <w:p w:rsidR="0072497F" w:rsidRPr="001D13AC" w:rsidRDefault="0072497F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неудовлетворительной, коэффициент эффективности реализации подпрограммы – </w:t>
      </w:r>
      <w:r w:rsidR="00D8370F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(расчет прилагается).</w:t>
      </w:r>
    </w:p>
    <w:p w:rsidR="00CF7AA8" w:rsidRPr="001D13AC" w:rsidRDefault="00CF7AA8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5057" w:rsidRPr="001D13AC" w:rsidRDefault="00CE3F23" w:rsidP="007E4AFB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Подпрограмма</w:t>
      </w:r>
    </w:p>
    <w:p w:rsidR="00A45CE0" w:rsidRPr="001D13AC" w:rsidRDefault="00B85CBE" w:rsidP="0017505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E3F23" w:rsidRPr="001D13AC">
        <w:rPr>
          <w:rFonts w:ascii="Times New Roman" w:eastAsia="Times New Roman" w:hAnsi="Times New Roman" w:cs="Times New Roman"/>
          <w:b/>
          <w:sz w:val="28"/>
          <w:szCs w:val="28"/>
        </w:rPr>
        <w:t>Энергос</w:t>
      </w:r>
      <w:r w:rsidR="00860A19" w:rsidRPr="001D13AC">
        <w:rPr>
          <w:rFonts w:ascii="Times New Roman" w:eastAsia="Times New Roman" w:hAnsi="Times New Roman" w:cs="Times New Roman"/>
          <w:b/>
          <w:sz w:val="28"/>
          <w:szCs w:val="28"/>
        </w:rPr>
        <w:t>бере</w:t>
      </w:r>
      <w:r w:rsidR="00CE3F23" w:rsidRPr="001D13AC">
        <w:rPr>
          <w:rFonts w:ascii="Times New Roman" w:eastAsia="Times New Roman" w:hAnsi="Times New Roman" w:cs="Times New Roman"/>
          <w:b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</w:p>
    <w:p w:rsidR="00876519" w:rsidRPr="001D13AC" w:rsidRDefault="00876519" w:rsidP="007E4AF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236C" w:rsidRPr="001D13AC" w:rsidRDefault="00CE3F23" w:rsidP="00BE23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Координатором подпрограммы является </w:t>
      </w:r>
      <w:r w:rsidR="00876519" w:rsidRPr="001D13AC">
        <w:rPr>
          <w:rFonts w:ascii="Times New Roman" w:eastAsia="Times New Roman" w:hAnsi="Times New Roman" w:cs="Times New Roman"/>
          <w:sz w:val="28"/>
          <w:szCs w:val="28"/>
        </w:rPr>
        <w:t>отдел жилищно-коммунального хозяйства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876519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транспорта, связи и дорожного хозяйства муниципального образования Кавказский район.</w:t>
      </w:r>
    </w:p>
    <w:p w:rsidR="00CF7AA8" w:rsidRPr="001D13AC" w:rsidRDefault="00CF7AA8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бюджетного финансирования по </w:t>
      </w:r>
      <w:r w:rsidR="00B65FAC" w:rsidRPr="001D13A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BB1DA6" w:rsidRPr="001D13AC">
        <w:rPr>
          <w:rFonts w:ascii="Times New Roman" w:eastAsia="Times New Roman" w:hAnsi="Times New Roman" w:cs="Times New Roman"/>
          <w:sz w:val="28"/>
          <w:szCs w:val="28"/>
        </w:rPr>
        <w:t>программе на 202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BB1DA6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AC" w:rsidRPr="001D13AC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FAC" w:rsidRPr="001D13AC">
        <w:rPr>
          <w:rFonts w:ascii="Times New Roman" w:eastAsia="Times New Roman" w:hAnsi="Times New Roman" w:cs="Times New Roman"/>
          <w:sz w:val="28"/>
          <w:szCs w:val="28"/>
        </w:rPr>
        <w:t>был предусмотрен в сумме</w:t>
      </w:r>
      <w:r w:rsidR="00BB1DA6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620,6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65FAC" w:rsidRPr="001D13AC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бюджета, профинансировано –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612,8</w:t>
      </w:r>
      <w:r w:rsidR="00BB1DA6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99,7</w:t>
      </w:r>
      <w:r w:rsidR="00B65FAC" w:rsidRPr="001D13AC">
        <w:rPr>
          <w:rFonts w:ascii="Times New Roman" w:eastAsia="Times New Roman" w:hAnsi="Times New Roman" w:cs="Times New Roman"/>
          <w:sz w:val="28"/>
          <w:szCs w:val="28"/>
        </w:rPr>
        <w:t>%) в том числе по главным распорядителям:</w:t>
      </w:r>
    </w:p>
    <w:p w:rsidR="00B65FAC" w:rsidRPr="001D13AC" w:rsidRDefault="00B65FA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lastRenderedPageBreak/>
        <w:t>по администрации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было предусмотрено – 20,0</w:t>
      </w:r>
      <w:r w:rsidR="00FD3004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 профинансировано – 1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2,2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B1DA6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%);</w:t>
      </w:r>
    </w:p>
    <w:p w:rsidR="00B65FAC" w:rsidRPr="001D13AC" w:rsidRDefault="00B65FA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по управлению образования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было предусмотрено –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600,6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профинансировано –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B0E22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600,6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%);</w:t>
      </w:r>
    </w:p>
    <w:p w:rsidR="00AC78DB" w:rsidRPr="001D13AC" w:rsidRDefault="00BE236C" w:rsidP="00B65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подпрограмме в 202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запланирован</w:t>
      </w:r>
      <w:r w:rsidR="00860A19" w:rsidRPr="001D13A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0A19" w:rsidRPr="001D13AC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62EB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3A62EB" w:rsidRPr="001D13AC">
        <w:rPr>
          <w:rFonts w:ascii="Times New Roman" w:eastAsia="Times New Roman" w:hAnsi="Times New Roman" w:cs="Times New Roman"/>
          <w:sz w:val="28"/>
          <w:szCs w:val="28"/>
        </w:rPr>
        <w:t>й.</w:t>
      </w:r>
    </w:p>
    <w:p w:rsidR="00CE3F23" w:rsidRPr="001D13AC" w:rsidRDefault="003A62EB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По мероприятию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AA8" w:rsidRPr="001D13AC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36C" w:rsidRPr="001D13AC">
        <w:rPr>
          <w:rFonts w:ascii="Times New Roman" w:eastAsia="Times New Roman" w:hAnsi="Times New Roman" w:cs="Times New Roman"/>
          <w:sz w:val="28"/>
          <w:szCs w:val="28"/>
        </w:rPr>
        <w:t>«Замена энергос</w:t>
      </w:r>
      <w:r w:rsidR="00CE38CF" w:rsidRPr="001D13AC">
        <w:rPr>
          <w:rFonts w:ascii="Times New Roman" w:eastAsia="Times New Roman" w:hAnsi="Times New Roman" w:cs="Times New Roman"/>
          <w:sz w:val="28"/>
          <w:szCs w:val="28"/>
        </w:rPr>
        <w:t>берегающих ламп и светильников» с о</w:t>
      </w:r>
      <w:r w:rsidR="00CE3F23" w:rsidRPr="001D13AC">
        <w:rPr>
          <w:rFonts w:ascii="Times New Roman" w:eastAsia="Times New Roman" w:hAnsi="Times New Roman" w:cs="Times New Roman"/>
          <w:sz w:val="28"/>
          <w:szCs w:val="28"/>
        </w:rPr>
        <w:t>бъем</w:t>
      </w:r>
      <w:r w:rsidR="00CE38CF" w:rsidRPr="001D13AC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E3F23" w:rsidRPr="001D13AC">
        <w:rPr>
          <w:rFonts w:ascii="Times New Roman" w:eastAsia="Times New Roman" w:hAnsi="Times New Roman" w:cs="Times New Roman"/>
          <w:sz w:val="28"/>
          <w:szCs w:val="28"/>
        </w:rPr>
        <w:t xml:space="preserve"> бюджетного финансирования</w:t>
      </w:r>
      <w:r w:rsidR="004D53BA" w:rsidRPr="001D13AC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7B09C5" w:rsidRPr="001D13AC">
        <w:rPr>
          <w:rFonts w:ascii="Times New Roman" w:eastAsia="Times New Roman" w:hAnsi="Times New Roman" w:cs="Times New Roman"/>
          <w:sz w:val="28"/>
          <w:szCs w:val="28"/>
        </w:rPr>
        <w:t>476,4</w:t>
      </w:r>
      <w:r w:rsidR="00CE3F23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4D53BA" w:rsidRPr="001D13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E38CF" w:rsidRPr="001D13AC">
        <w:rPr>
          <w:rFonts w:ascii="Times New Roman" w:eastAsia="Times New Roman" w:hAnsi="Times New Roman" w:cs="Times New Roman"/>
          <w:sz w:val="28"/>
          <w:szCs w:val="28"/>
        </w:rPr>
        <w:t>фактическое освоение составило</w:t>
      </w:r>
      <w:r w:rsidR="00424AE8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468,6</w:t>
      </w:r>
      <w:r w:rsidR="008E478D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E3F23" w:rsidRPr="001D13AC">
        <w:rPr>
          <w:rFonts w:ascii="Times New Roman" w:eastAsia="Times New Roman" w:hAnsi="Times New Roman" w:cs="Times New Roman"/>
          <w:sz w:val="28"/>
          <w:szCs w:val="28"/>
        </w:rPr>
        <w:t xml:space="preserve"> руб. (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98</w:t>
      </w:r>
      <w:r w:rsidR="00424AE8"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E3F23" w:rsidRPr="001D13AC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BE5CA6" w:rsidRPr="001D13AC" w:rsidRDefault="002A2A02" w:rsidP="00BE5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3AC">
        <w:rPr>
          <w:rFonts w:ascii="Times New Roman" w:hAnsi="Times New Roman" w:cs="Times New Roman"/>
          <w:sz w:val="28"/>
          <w:szCs w:val="28"/>
        </w:rPr>
        <w:t>В</w:t>
      </w:r>
      <w:r w:rsidR="0049767D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hAnsi="Times New Roman" w:cs="Times New Roman"/>
          <w:sz w:val="28"/>
          <w:szCs w:val="28"/>
        </w:rPr>
        <w:t>рамках реализации данного мероприятия в 20</w:t>
      </w:r>
      <w:r w:rsidR="008E478D" w:rsidRPr="001D13AC">
        <w:rPr>
          <w:rFonts w:ascii="Times New Roman" w:hAnsi="Times New Roman" w:cs="Times New Roman"/>
          <w:sz w:val="28"/>
          <w:szCs w:val="28"/>
        </w:rPr>
        <w:t>2</w:t>
      </w:r>
      <w:r w:rsidR="0049767D" w:rsidRPr="001D13AC">
        <w:rPr>
          <w:rFonts w:ascii="Times New Roman" w:hAnsi="Times New Roman" w:cs="Times New Roman"/>
          <w:sz w:val="28"/>
          <w:szCs w:val="28"/>
        </w:rPr>
        <w:t>4</w:t>
      </w:r>
      <w:r w:rsidR="00424AE8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hAnsi="Times New Roman" w:cs="Times New Roman"/>
          <w:sz w:val="28"/>
          <w:szCs w:val="28"/>
        </w:rPr>
        <w:t>году ос</w:t>
      </w:r>
      <w:r w:rsidR="007E4AFB" w:rsidRPr="001D13AC">
        <w:rPr>
          <w:rFonts w:ascii="Times New Roman" w:hAnsi="Times New Roman" w:cs="Times New Roman"/>
          <w:sz w:val="28"/>
          <w:szCs w:val="28"/>
        </w:rPr>
        <w:t xml:space="preserve">уществлена </w:t>
      </w:r>
      <w:r w:rsidRPr="001D13AC">
        <w:rPr>
          <w:rFonts w:ascii="Times New Roman" w:hAnsi="Times New Roman" w:cs="Times New Roman"/>
          <w:sz w:val="28"/>
          <w:szCs w:val="28"/>
        </w:rPr>
        <w:t xml:space="preserve">замена </w:t>
      </w:r>
      <w:r w:rsidR="0049767D" w:rsidRPr="001D13AC">
        <w:rPr>
          <w:rFonts w:ascii="Times New Roman" w:hAnsi="Times New Roman" w:cs="Times New Roman"/>
          <w:sz w:val="28"/>
          <w:szCs w:val="28"/>
        </w:rPr>
        <w:t>1740</w:t>
      </w:r>
      <w:r w:rsidR="00424AE8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E37E73" w:rsidRPr="001D13AC">
        <w:rPr>
          <w:rFonts w:ascii="Times New Roman" w:hAnsi="Times New Roman" w:cs="Times New Roman"/>
          <w:sz w:val="28"/>
          <w:szCs w:val="28"/>
        </w:rPr>
        <w:t xml:space="preserve">энергосберегающих </w:t>
      </w:r>
      <w:r w:rsidRPr="001D13AC">
        <w:rPr>
          <w:rFonts w:ascii="Times New Roman" w:hAnsi="Times New Roman" w:cs="Times New Roman"/>
          <w:sz w:val="28"/>
          <w:szCs w:val="28"/>
        </w:rPr>
        <w:t xml:space="preserve">ламп </w:t>
      </w:r>
      <w:r w:rsidR="00633FE9" w:rsidRPr="001D13AC">
        <w:rPr>
          <w:rFonts w:ascii="Times New Roman" w:hAnsi="Times New Roman" w:cs="Times New Roman"/>
          <w:sz w:val="28"/>
          <w:szCs w:val="28"/>
        </w:rPr>
        <w:t>и светильнико</w:t>
      </w:r>
      <w:r w:rsidRPr="001D13AC">
        <w:rPr>
          <w:rFonts w:ascii="Times New Roman" w:hAnsi="Times New Roman" w:cs="Times New Roman"/>
          <w:sz w:val="28"/>
          <w:szCs w:val="28"/>
        </w:rPr>
        <w:t>в</w:t>
      </w:r>
      <w:r w:rsidR="00104A62" w:rsidRPr="001D13AC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49767D" w:rsidRPr="001D13AC">
        <w:rPr>
          <w:rFonts w:ascii="Times New Roman" w:hAnsi="Times New Roman" w:cs="Times New Roman"/>
          <w:sz w:val="28"/>
          <w:szCs w:val="28"/>
        </w:rPr>
        <w:t>1707</w:t>
      </w:r>
      <w:r w:rsidR="00104A62" w:rsidRPr="001D13AC">
        <w:rPr>
          <w:rFonts w:ascii="Times New Roman" w:hAnsi="Times New Roman" w:cs="Times New Roman"/>
          <w:sz w:val="28"/>
          <w:szCs w:val="28"/>
        </w:rPr>
        <w:t xml:space="preserve"> шт. -</w:t>
      </w:r>
      <w:r w:rsidR="00E0220F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811D24" w:rsidRPr="001D13AC">
        <w:rPr>
          <w:rFonts w:ascii="Times New Roman" w:hAnsi="Times New Roman" w:cs="Times New Roman"/>
          <w:sz w:val="28"/>
          <w:szCs w:val="28"/>
        </w:rPr>
        <w:t xml:space="preserve">в </w:t>
      </w:r>
      <w:r w:rsidRPr="001D13AC">
        <w:rPr>
          <w:rFonts w:ascii="Times New Roman" w:hAnsi="Times New Roman" w:cs="Times New Roman"/>
          <w:sz w:val="28"/>
          <w:szCs w:val="28"/>
        </w:rPr>
        <w:t>учреждениях</w:t>
      </w:r>
      <w:r w:rsidR="0049767D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E535B3" w:rsidRPr="001D13AC">
        <w:rPr>
          <w:rFonts w:ascii="Times New Roman" w:hAnsi="Times New Roman" w:cs="Times New Roman"/>
          <w:sz w:val="28"/>
          <w:szCs w:val="28"/>
        </w:rPr>
        <w:t>образования</w:t>
      </w:r>
      <w:r w:rsidR="0049767D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BE5CA6" w:rsidRPr="001D13AC">
        <w:rPr>
          <w:rFonts w:ascii="Times New Roman" w:hAnsi="Times New Roman" w:cs="Times New Roman"/>
          <w:sz w:val="28"/>
          <w:szCs w:val="28"/>
        </w:rPr>
        <w:t xml:space="preserve">и </w:t>
      </w:r>
      <w:r w:rsidR="0049767D" w:rsidRPr="001D13AC">
        <w:rPr>
          <w:rFonts w:ascii="Times New Roman" w:hAnsi="Times New Roman" w:cs="Times New Roman"/>
          <w:sz w:val="28"/>
          <w:szCs w:val="28"/>
        </w:rPr>
        <w:t>33</w:t>
      </w:r>
      <w:r w:rsidR="00104A62" w:rsidRPr="001D13AC">
        <w:rPr>
          <w:rFonts w:ascii="Times New Roman" w:hAnsi="Times New Roman" w:cs="Times New Roman"/>
          <w:sz w:val="28"/>
          <w:szCs w:val="28"/>
        </w:rPr>
        <w:t xml:space="preserve"> шт. - в </w:t>
      </w:r>
      <w:r w:rsidR="00BE5CA6" w:rsidRPr="001D13AC">
        <w:rPr>
          <w:rFonts w:ascii="Times New Roman" w:hAnsi="Times New Roman" w:cs="Times New Roman"/>
          <w:sz w:val="28"/>
          <w:szCs w:val="28"/>
        </w:rPr>
        <w:t>администрации МО Кавказский район.</w:t>
      </w:r>
    </w:p>
    <w:p w:rsidR="00A51085" w:rsidRPr="001D13AC" w:rsidRDefault="002A2A02" w:rsidP="00BE5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3AC">
        <w:rPr>
          <w:rFonts w:ascii="Times New Roman" w:hAnsi="Times New Roman" w:cs="Times New Roman"/>
          <w:sz w:val="28"/>
          <w:szCs w:val="28"/>
        </w:rPr>
        <w:t xml:space="preserve">Установка энергосберегающих ламп – это в первую очередь  качественная подача освещения без мерцания и мигания, что немаловажно для здоровья человека. </w:t>
      </w:r>
      <w:r w:rsidR="00726CE6" w:rsidRPr="001D13AC">
        <w:rPr>
          <w:rFonts w:ascii="Times New Roman" w:hAnsi="Times New Roman" w:cs="Times New Roman"/>
          <w:sz w:val="28"/>
          <w:szCs w:val="28"/>
        </w:rPr>
        <w:t>Это к</w:t>
      </w:r>
      <w:r w:rsidRPr="001D13AC">
        <w:rPr>
          <w:rFonts w:ascii="Times New Roman" w:hAnsi="Times New Roman" w:cs="Times New Roman"/>
          <w:sz w:val="28"/>
          <w:szCs w:val="28"/>
        </w:rPr>
        <w:t>ачественно новый источник света, также светоотдача превышает традиционную в 5 раз</w:t>
      </w:r>
      <w:r w:rsidR="00726CE6" w:rsidRPr="001D13AC">
        <w:rPr>
          <w:rFonts w:ascii="Times New Roman" w:hAnsi="Times New Roman" w:cs="Times New Roman"/>
          <w:sz w:val="28"/>
          <w:szCs w:val="28"/>
        </w:rPr>
        <w:t>,</w:t>
      </w:r>
      <w:r w:rsidRPr="001D13AC">
        <w:rPr>
          <w:rFonts w:ascii="Times New Roman" w:hAnsi="Times New Roman" w:cs="Times New Roman"/>
          <w:sz w:val="28"/>
          <w:szCs w:val="28"/>
        </w:rPr>
        <w:t xml:space="preserve"> что позвол</w:t>
      </w:r>
      <w:r w:rsidR="00726CE6" w:rsidRPr="001D13AC">
        <w:rPr>
          <w:rFonts w:ascii="Times New Roman" w:hAnsi="Times New Roman" w:cs="Times New Roman"/>
          <w:sz w:val="28"/>
          <w:szCs w:val="28"/>
        </w:rPr>
        <w:t>ит</w:t>
      </w:r>
      <w:r w:rsidR="0049767D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1D13AC">
        <w:rPr>
          <w:rFonts w:ascii="Times New Roman" w:hAnsi="Times New Roman" w:cs="Times New Roman"/>
          <w:sz w:val="28"/>
          <w:szCs w:val="28"/>
        </w:rPr>
        <w:t xml:space="preserve">получить значительную </w:t>
      </w:r>
      <w:r w:rsidRPr="001D13AC">
        <w:rPr>
          <w:rFonts w:ascii="Times New Roman" w:hAnsi="Times New Roman" w:cs="Times New Roman"/>
          <w:sz w:val="28"/>
          <w:szCs w:val="28"/>
        </w:rPr>
        <w:t>экономи</w:t>
      </w:r>
      <w:r w:rsidR="00726CE6" w:rsidRPr="001D13AC">
        <w:rPr>
          <w:rFonts w:ascii="Times New Roman" w:hAnsi="Times New Roman" w:cs="Times New Roman"/>
          <w:sz w:val="28"/>
          <w:szCs w:val="28"/>
        </w:rPr>
        <w:t>ю</w:t>
      </w:r>
      <w:r w:rsidR="0049767D" w:rsidRPr="001D13AC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1D13AC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9A6CD6" w:rsidRPr="001D13AC" w:rsidRDefault="006147F7" w:rsidP="00BE5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Ц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>елево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«Замена энергосберегающих ламп и светильников»</w:t>
      </w:r>
      <w:r w:rsidR="00E535B3" w:rsidRPr="001D13AC">
        <w:rPr>
          <w:rFonts w:ascii="Times New Roman" w:eastAsia="Times New Roman" w:hAnsi="Times New Roman" w:cs="Times New Roman"/>
          <w:sz w:val="28"/>
          <w:szCs w:val="28"/>
        </w:rPr>
        <w:t xml:space="preserve"> - 1800 шт.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>, отражающий количественные показатели мероприятия подпрограммы выполнен</w:t>
      </w:r>
      <w:r w:rsidR="00E535B3" w:rsidRPr="001D13A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96,7 </w:t>
      </w:r>
      <w:r w:rsidR="00E535B3" w:rsidRPr="001D13AC">
        <w:rPr>
          <w:rFonts w:ascii="Times New Roman" w:eastAsia="Times New Roman" w:hAnsi="Times New Roman" w:cs="Times New Roman"/>
          <w:sz w:val="28"/>
          <w:szCs w:val="28"/>
        </w:rPr>
        <w:t>%,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в связи с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тем, что 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МКУ «ПЭС»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не был заключён контракт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 на оставшуюся сумму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, ламп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и светильников </w:t>
      </w:r>
      <w:r w:rsidR="00E42F36" w:rsidRPr="001D13AC">
        <w:rPr>
          <w:rFonts w:ascii="Times New Roman" w:eastAsia="Times New Roman" w:hAnsi="Times New Roman" w:cs="Times New Roman"/>
          <w:sz w:val="28"/>
          <w:szCs w:val="28"/>
        </w:rPr>
        <w:t>заменено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535B3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740</w:t>
      </w:r>
      <w:r w:rsidR="00E535B3" w:rsidRPr="001D13AC">
        <w:rPr>
          <w:rFonts w:ascii="Times New Roman" w:eastAsia="Times New Roman" w:hAnsi="Times New Roman" w:cs="Times New Roman"/>
          <w:sz w:val="28"/>
          <w:szCs w:val="28"/>
        </w:rPr>
        <w:t xml:space="preserve"> шт.</w:t>
      </w:r>
    </w:p>
    <w:p w:rsidR="009A6CD6" w:rsidRPr="001D13AC" w:rsidRDefault="00B734FD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>№ 3 –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>«Ремонт системы отопления»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с объемом бюджетного финансирования за счет средств местного бюджета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2144,2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, фактическое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освоение составило 2144,2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>,0</w:t>
      </w:r>
      <w:r w:rsidR="009A6CD6" w:rsidRPr="001D13AC">
        <w:rPr>
          <w:rFonts w:ascii="Times New Roman" w:eastAsia="Times New Roman" w:hAnsi="Times New Roman" w:cs="Times New Roman"/>
          <w:sz w:val="28"/>
          <w:szCs w:val="28"/>
        </w:rPr>
        <w:t>%).</w:t>
      </w:r>
      <w:r w:rsidR="0049767D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3169" w:rsidRPr="001D13AC" w:rsidRDefault="002B3169" w:rsidP="00AC7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мероприятия в</w:t>
      </w:r>
      <w:r w:rsidR="00301166" w:rsidRPr="001D13AC">
        <w:rPr>
          <w:rFonts w:ascii="Times New Roman" w:eastAsia="Times New Roman" w:hAnsi="Times New Roman" w:cs="Times New Roman"/>
          <w:sz w:val="28"/>
          <w:szCs w:val="28"/>
        </w:rPr>
        <w:t>ыполн</w:t>
      </w:r>
      <w:r w:rsidR="008E75D4" w:rsidRPr="001D13AC">
        <w:rPr>
          <w:rFonts w:ascii="Times New Roman" w:eastAsia="Times New Roman" w:hAnsi="Times New Roman" w:cs="Times New Roman"/>
          <w:sz w:val="28"/>
          <w:szCs w:val="28"/>
        </w:rPr>
        <w:t xml:space="preserve">ены работы </w:t>
      </w:r>
      <w:r w:rsidR="00E42F36" w:rsidRPr="001D13AC">
        <w:rPr>
          <w:rFonts w:ascii="Times New Roman" w:eastAsia="Times New Roman" w:hAnsi="Times New Roman" w:cs="Times New Roman"/>
          <w:sz w:val="28"/>
          <w:szCs w:val="28"/>
        </w:rPr>
        <w:t xml:space="preserve">по ремонту системы отопления </w:t>
      </w:r>
      <w:r w:rsidR="008E75D4" w:rsidRPr="001D13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>6</w:t>
      </w:r>
      <w:r w:rsidR="008E75D4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8E75D4" w:rsidRPr="001D13AC">
        <w:rPr>
          <w:rFonts w:ascii="Times New Roman" w:eastAsia="Times New Roman" w:hAnsi="Times New Roman" w:cs="Times New Roman"/>
          <w:sz w:val="28"/>
          <w:szCs w:val="28"/>
        </w:rPr>
        <w:t>учреждениях: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 xml:space="preserve"> МДОУ №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>14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 xml:space="preserve">ремонт оборудования в котельной 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 xml:space="preserve">ДОУ №19, 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 xml:space="preserve">СОШ №21; замена отопительных котлов СОШ №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1, СОШ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>, СОШ №1</w:t>
      </w:r>
      <w:r w:rsidR="006948F0" w:rsidRPr="001D13AC">
        <w:rPr>
          <w:rFonts w:ascii="Times New Roman" w:eastAsia="Times New Roman" w:hAnsi="Times New Roman" w:cs="Times New Roman"/>
          <w:sz w:val="28"/>
          <w:szCs w:val="28"/>
        </w:rPr>
        <w:t>9</w:t>
      </w:r>
      <w:r w:rsidR="006147F7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6948" w:rsidRPr="001D13AC" w:rsidRDefault="00616948" w:rsidP="00AC7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подпрограммы – «Ремонт системы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отопления» -</w:t>
      </w:r>
      <w:r w:rsidR="007F0D14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6</w:t>
      </w:r>
      <w:r w:rsidR="007F0D14" w:rsidRPr="001D13AC">
        <w:rPr>
          <w:rFonts w:ascii="Times New Roman" w:eastAsia="Times New Roman" w:hAnsi="Times New Roman" w:cs="Times New Roman"/>
          <w:sz w:val="28"/>
          <w:szCs w:val="28"/>
        </w:rPr>
        <w:t xml:space="preserve"> шт.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 отражающ</w:t>
      </w:r>
      <w:r w:rsidR="007F0D14" w:rsidRPr="001D13AC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количественные показатели мероприятия подпрограммы </w:t>
      </w:r>
      <w:r w:rsidR="007F0D14" w:rsidRPr="001D13AC">
        <w:rPr>
          <w:rFonts w:ascii="Times New Roman" w:eastAsia="Times New Roman" w:hAnsi="Times New Roman" w:cs="Times New Roman"/>
          <w:sz w:val="28"/>
          <w:szCs w:val="28"/>
        </w:rPr>
        <w:t>достигнуто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на 100%.</w:t>
      </w:r>
    </w:p>
    <w:p w:rsidR="000A5669" w:rsidRPr="001D13AC" w:rsidRDefault="000A5669" w:rsidP="000A5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муниципальной программе предусмотрено также достижение значений 16 целевых показателей, отражающих общее состояние Кавказского района в области энергосбережения, плановые значения данных целевых показателей в области энергосбережения Кавказского района выполнены на сто процентов и выше.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Расчет указанных целевых показателей осуществляется для оценки работы, общего состояния показателей в области энергосбережения, которое позволит показать достижение рационального использования обеспечения энергетических ресурсов за счет реализации мероприятий в области: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- снижение потребления электрической энергии;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- оснащение энергосберегающими лампами;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водоснабжения и водоотведения;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- повышение эффективности систем электроснабжения;</w:t>
      </w:r>
    </w:p>
    <w:p w:rsidR="000A5669" w:rsidRPr="001D13AC" w:rsidRDefault="000A5669" w:rsidP="000A566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- снижение потребления тепловой энергии.</w:t>
      </w:r>
    </w:p>
    <w:p w:rsidR="00CF6474" w:rsidRPr="001D13AC" w:rsidRDefault="001542AB" w:rsidP="007C26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340520" w:rsidRPr="001D13AC">
        <w:rPr>
          <w:rFonts w:ascii="Times New Roman" w:eastAsia="Times New Roman" w:hAnsi="Times New Roman" w:cs="Times New Roman"/>
          <w:sz w:val="28"/>
          <w:szCs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может </w:t>
      </w:r>
      <w:r w:rsidR="00340520" w:rsidRPr="001D13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быть признана </w:t>
      </w:r>
      <w:r w:rsidR="00E63575" w:rsidRPr="001D13AC">
        <w:rPr>
          <w:rFonts w:ascii="Times New Roman" w:eastAsia="Times New Roman" w:hAnsi="Times New Roman" w:cs="Times New Roman"/>
          <w:sz w:val="28"/>
          <w:szCs w:val="28"/>
        </w:rPr>
        <w:t>высокой</w:t>
      </w:r>
      <w:r w:rsidR="00340520" w:rsidRPr="001D13AC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эффективности реализации подпрограммы – </w:t>
      </w:r>
      <w:r w:rsidR="00FF48EF" w:rsidRPr="001D13AC">
        <w:rPr>
          <w:rFonts w:ascii="Times New Roman" w:eastAsia="Times New Roman" w:hAnsi="Times New Roman" w:cs="Times New Roman"/>
          <w:sz w:val="28"/>
          <w:szCs w:val="28"/>
        </w:rPr>
        <w:t>0,99</w:t>
      </w:r>
      <w:r w:rsidR="00340520" w:rsidRPr="001D13AC">
        <w:rPr>
          <w:rFonts w:ascii="Times New Roman" w:eastAsia="Times New Roman" w:hAnsi="Times New Roman" w:cs="Times New Roman"/>
          <w:sz w:val="28"/>
          <w:szCs w:val="28"/>
        </w:rPr>
        <w:t xml:space="preserve"> (расчет прилагается).</w:t>
      </w:r>
    </w:p>
    <w:p w:rsidR="00340520" w:rsidRPr="001D13AC" w:rsidRDefault="00340520" w:rsidP="00F8055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75057" w:rsidRPr="001D13AC" w:rsidRDefault="00175057" w:rsidP="00F80552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Подпрограмма </w:t>
      </w:r>
    </w:p>
    <w:p w:rsidR="00483956" w:rsidRPr="001D13AC" w:rsidRDefault="00175057" w:rsidP="0017505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83956" w:rsidRPr="001D13AC">
        <w:rPr>
          <w:rFonts w:ascii="Times New Roman" w:eastAsia="Times New Roman" w:hAnsi="Times New Roman" w:cs="Times New Roman"/>
          <w:b/>
          <w:sz w:val="28"/>
          <w:szCs w:val="28"/>
        </w:rPr>
        <w:t>Модернизация систем теплоснабжения в муниципальном образовании Кавказский район</w:t>
      </w:r>
      <w:r w:rsidRPr="001D13A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83956" w:rsidRPr="001D13AC" w:rsidRDefault="00483956" w:rsidP="00F8055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170B" w:rsidRPr="001D13AC" w:rsidRDefault="0093170B" w:rsidP="00931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Координатором подпрограммы является управление образования администрации муниципального образования Кавказский район.</w:t>
      </w:r>
    </w:p>
    <w:p w:rsidR="00860A19" w:rsidRPr="001D13AC" w:rsidRDefault="0093170B" w:rsidP="00931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по подпрограмме на 202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 был предусмотрен в сумме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00,0 тыс. рублей из средств местного бюджета, профинансировано –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500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,0 тыс. руб. (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4670FB" w:rsidRPr="001D13AC" w:rsidRDefault="004670FB" w:rsidP="00467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подпрограмме в 202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году запланирована реализация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E0220F" w:rsidRPr="001D13AC">
        <w:rPr>
          <w:rFonts w:ascii="Times New Roman" w:eastAsia="Times New Roman" w:hAnsi="Times New Roman" w:cs="Times New Roman"/>
          <w:sz w:val="28"/>
          <w:szCs w:val="28"/>
        </w:rPr>
        <w:t>я.</w:t>
      </w:r>
    </w:p>
    <w:p w:rsidR="004670FB" w:rsidRPr="001D13AC" w:rsidRDefault="00E0220F" w:rsidP="00E0220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рамках реализации мероприятия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4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«Строительство газовой котельной МБОУ СОШ № 1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8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Темижбекская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Кавказского района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» выполнены работы по разработке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ПСД,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проведены 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инженерно-геологические (геодезические) изыскания,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выполнены 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>мероприятия по охране окружающей среды, пожарной безопасности, безопасной эксплуатации объектов капитального строительства, проектировани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работ, </w:t>
      </w:r>
      <w:r w:rsidR="00B619FD" w:rsidRPr="001D13AC">
        <w:rPr>
          <w:rFonts w:ascii="Times New Roman" w:eastAsia="Times New Roman" w:hAnsi="Times New Roman" w:cs="Times New Roman"/>
          <w:sz w:val="28"/>
          <w:szCs w:val="28"/>
        </w:rPr>
        <w:t xml:space="preserve">выполнены 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B619FD" w:rsidRPr="001D13A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тех. присоединени</w:t>
      </w:r>
      <w:r w:rsidR="00B619FD" w:rsidRPr="001D13A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объекта к сети газоснабжения</w:t>
      </w:r>
      <w:r w:rsidR="00C705E5" w:rsidRPr="001D13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5E5" w:rsidRPr="001D13A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бъем финансирования за счет средств местного бюджета </w:t>
      </w:r>
      <w:r w:rsidR="00C705E5" w:rsidRPr="001D13AC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 в сумме 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50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0,0 тыс. руб., фактическое освоение составило </w:t>
      </w:r>
      <w:r w:rsidR="00C705E5" w:rsidRPr="001D13A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>5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>0,0 тыс. руб. (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>0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>%).</w:t>
      </w:r>
      <w:r w:rsidR="00450283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70FB" w:rsidRPr="001D13AC">
        <w:rPr>
          <w:rFonts w:ascii="Times New Roman" w:eastAsia="Times New Roman" w:hAnsi="Times New Roman" w:cs="Times New Roman"/>
          <w:sz w:val="28"/>
          <w:szCs w:val="28"/>
        </w:rPr>
        <w:t xml:space="preserve">Оплата расходов по мероприятию произведена по фактически заключенным контрактам по прямым договорам. Работы выполнены в полном объёме. </w:t>
      </w:r>
    </w:p>
    <w:p w:rsidR="0072497F" w:rsidRPr="001D13AC" w:rsidRDefault="0072497F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может быть признана </w:t>
      </w:r>
      <w:r w:rsidR="00FF48EF" w:rsidRPr="001D13AC">
        <w:rPr>
          <w:rFonts w:ascii="Times New Roman" w:eastAsia="Times New Roman" w:hAnsi="Times New Roman" w:cs="Times New Roman"/>
          <w:sz w:val="28"/>
          <w:szCs w:val="28"/>
        </w:rPr>
        <w:t>высокой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, коэффициент эффективности реализации подпрограммы – </w:t>
      </w:r>
      <w:r w:rsidR="00FF48EF" w:rsidRPr="001D13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(расчет прилагается).</w:t>
      </w:r>
    </w:p>
    <w:p w:rsidR="00CF6474" w:rsidRPr="001D13AC" w:rsidRDefault="00CF6474" w:rsidP="00724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В целом по результатам расчета эффективность реал</w:t>
      </w:r>
      <w:r w:rsidR="00F33137" w:rsidRPr="001D13AC">
        <w:rPr>
          <w:rFonts w:ascii="Times New Roman" w:eastAsia="Times New Roman" w:hAnsi="Times New Roman" w:cs="Times New Roman"/>
          <w:sz w:val="28"/>
          <w:szCs w:val="28"/>
        </w:rPr>
        <w:t>изации муниципальной программы «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="00F33137" w:rsidRPr="001D13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575" w:rsidRPr="001D13AC">
        <w:rPr>
          <w:rFonts w:ascii="Times New Roman" w:eastAsia="Times New Roman" w:hAnsi="Times New Roman" w:cs="Times New Roman"/>
          <w:sz w:val="28"/>
          <w:szCs w:val="28"/>
        </w:rPr>
        <w:t>высокая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, коэффициент эффективности реализации программы</w:t>
      </w:r>
      <w:r w:rsidR="00C705E5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A27FA" w:rsidRPr="001D13AC">
        <w:rPr>
          <w:rFonts w:ascii="Times New Roman" w:eastAsia="Times New Roman" w:hAnsi="Times New Roman" w:cs="Times New Roman"/>
          <w:sz w:val="28"/>
          <w:szCs w:val="28"/>
        </w:rPr>
        <w:t>0,</w:t>
      </w:r>
      <w:r w:rsidR="00E63575" w:rsidRPr="001D13AC">
        <w:rPr>
          <w:rFonts w:ascii="Times New Roman" w:eastAsia="Times New Roman" w:hAnsi="Times New Roman" w:cs="Times New Roman"/>
          <w:sz w:val="28"/>
          <w:szCs w:val="28"/>
        </w:rPr>
        <w:t>9</w:t>
      </w:r>
      <w:r w:rsidR="00FF48EF" w:rsidRPr="001D13AC">
        <w:rPr>
          <w:rFonts w:ascii="Times New Roman" w:eastAsia="Times New Roman" w:hAnsi="Times New Roman" w:cs="Times New Roman"/>
          <w:sz w:val="28"/>
          <w:szCs w:val="28"/>
        </w:rPr>
        <w:t>9</w:t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13AC">
        <w:rPr>
          <w:rFonts w:ascii="Times New Roman" w:eastAsia="Times New Roman" w:hAnsi="Times New Roman" w:cs="Times New Roman"/>
          <w:sz w:val="28"/>
          <w:szCs w:val="28"/>
        </w:rPr>
        <w:t>(расчет прилагается).</w:t>
      </w:r>
    </w:p>
    <w:p w:rsidR="001D13DF" w:rsidRPr="001D13AC" w:rsidRDefault="001D13DF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0552" w:rsidRPr="001D13AC" w:rsidRDefault="00F80552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7E4" w:rsidRPr="001D13AC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43810" w:rsidRPr="001D13AC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04F3B" w:rsidRPr="001D13AC" w:rsidRDefault="00F43810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</w:t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="00800E0B" w:rsidRPr="001D13AC">
        <w:rPr>
          <w:rFonts w:ascii="Times New Roman" w:eastAsia="Times New Roman" w:hAnsi="Times New Roman" w:cs="Times New Roman"/>
          <w:sz w:val="28"/>
          <w:szCs w:val="28"/>
        </w:rPr>
        <w:tab/>
      </w:r>
      <w:r w:rsidRPr="001D13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23D" w:rsidRPr="001D13AC">
        <w:rPr>
          <w:rFonts w:ascii="Times New Roman" w:eastAsia="Times New Roman" w:hAnsi="Times New Roman" w:cs="Times New Roman"/>
          <w:sz w:val="28"/>
          <w:szCs w:val="28"/>
        </w:rPr>
        <w:t>И.В. Демьяненко</w:t>
      </w:r>
    </w:p>
    <w:p w:rsidR="000B1124" w:rsidRPr="001D13AC" w:rsidRDefault="000B1124" w:rsidP="00AC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1124" w:rsidRPr="001D13AC" w:rsidRDefault="000B1124" w:rsidP="00AC78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6834" w:rsidRPr="001D13AC" w:rsidRDefault="00546834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23D" w:rsidRPr="001D13AC" w:rsidRDefault="00B3223D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61F87" w:rsidRPr="001D13AC" w:rsidRDefault="001D13DF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1D13AC">
        <w:rPr>
          <w:rFonts w:ascii="Times New Roman" w:eastAsia="Times New Roman" w:hAnsi="Times New Roman" w:cs="Times New Roman"/>
          <w:b/>
          <w:sz w:val="28"/>
        </w:rPr>
        <w:lastRenderedPageBreak/>
        <w:t>Р</w:t>
      </w:r>
      <w:r w:rsidR="00CE3F23" w:rsidRPr="001D13AC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  <w:r w:rsidR="00661F87" w:rsidRPr="001D13AC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  <w:r w:rsidR="00175057" w:rsidRPr="001D13AC">
        <w:rPr>
          <w:rFonts w:ascii="Times New Roman" w:eastAsia="Times New Roman" w:hAnsi="Times New Roman" w:cs="Times New Roman"/>
          <w:b/>
          <w:sz w:val="28"/>
        </w:rPr>
        <w:t xml:space="preserve"> «</w:t>
      </w:r>
      <w:r w:rsidR="00661F87" w:rsidRPr="001D13AC">
        <w:rPr>
          <w:rFonts w:ascii="Times New Roman" w:eastAsia="Times New Roman" w:hAnsi="Times New Roman" w:cs="Times New Roman"/>
          <w:b/>
          <w:sz w:val="28"/>
        </w:rPr>
        <w:t>Развитие топливно-энергетического комплекса</w:t>
      </w:r>
      <w:r w:rsidR="00175057" w:rsidRPr="001D13AC">
        <w:rPr>
          <w:rFonts w:ascii="Times New Roman" w:eastAsia="Times New Roman" w:hAnsi="Times New Roman" w:cs="Times New Roman"/>
          <w:b/>
          <w:sz w:val="28"/>
        </w:rPr>
        <w:t>»</w:t>
      </w:r>
      <w:r w:rsidR="00661F87" w:rsidRPr="001D13AC">
        <w:rPr>
          <w:rFonts w:ascii="Times New Roman" w:eastAsia="Times New Roman" w:hAnsi="Times New Roman" w:cs="Times New Roman"/>
          <w:b/>
          <w:sz w:val="28"/>
        </w:rPr>
        <w:t xml:space="preserve"> за 20</w:t>
      </w:r>
      <w:r w:rsidR="009B7126" w:rsidRPr="001D13AC">
        <w:rPr>
          <w:rFonts w:ascii="Times New Roman" w:eastAsia="Times New Roman" w:hAnsi="Times New Roman" w:cs="Times New Roman"/>
          <w:b/>
          <w:sz w:val="28"/>
        </w:rPr>
        <w:t>2</w:t>
      </w:r>
      <w:r w:rsidR="00546834" w:rsidRPr="001D13AC">
        <w:rPr>
          <w:rFonts w:ascii="Times New Roman" w:eastAsia="Times New Roman" w:hAnsi="Times New Roman" w:cs="Times New Roman"/>
          <w:b/>
          <w:sz w:val="28"/>
        </w:rPr>
        <w:t>4</w:t>
      </w:r>
      <w:r w:rsidR="00661F87" w:rsidRPr="001D13AC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171157" w:rsidRPr="001D13AC" w:rsidRDefault="00171157" w:rsidP="00AD7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71157" w:rsidRPr="001D13AC" w:rsidRDefault="00171157" w:rsidP="00171157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Подпрограмма «Газификация муниципального образования Кав</w:t>
      </w:r>
      <w:r w:rsidR="00175057"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казский район" Кавказский район»</w:t>
      </w:r>
    </w:p>
    <w:p w:rsidR="00171157" w:rsidRPr="001D13AC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157" w:rsidRPr="001D13AC" w:rsidRDefault="00171157" w:rsidP="00D1735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3AC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D17350" w:rsidRPr="001D13AC" w:rsidRDefault="00D17350" w:rsidP="001711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3AC">
        <w:rPr>
          <w:rFonts w:ascii="Times New Roman" w:eastAsia="Calibri" w:hAnsi="Times New Roman" w:cs="Times New Roman"/>
          <w:bCs/>
          <w:sz w:val="24"/>
          <w:szCs w:val="24"/>
        </w:rPr>
        <w:t>Мероприятие № 2 «Обслуживание газопроводов, находящихся в собственности МО Кавказский район»:</w:t>
      </w:r>
    </w:p>
    <w:p w:rsidR="00D17350" w:rsidRPr="001D13AC" w:rsidRDefault="00D17350" w:rsidP="00D173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D13AC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8B7B7F" w:rsidRPr="001D13AC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="008B7B7F" w:rsidRPr="001D13AC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>=</w:t>
      </w:r>
      <w:r w:rsidR="008B7B7F" w:rsidRPr="001D13AC">
        <w:rPr>
          <w:rFonts w:ascii="Times New Roman" w:eastAsia="Calibri" w:hAnsi="Times New Roman" w:cs="Times New Roman"/>
          <w:bCs/>
          <w:sz w:val="24"/>
          <w:szCs w:val="24"/>
        </w:rPr>
        <w:t>0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, качественный результат </w:t>
      </w:r>
      <w:r w:rsidR="008B7B7F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не 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достигнут, </w:t>
      </w:r>
      <w:r w:rsidR="008F31CF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не внесено изменение в муниципальную программу, в связи с передачей 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</w:rPr>
        <w:t xml:space="preserve">газопроводов в ООО "Газпром </w:t>
      </w:r>
      <w:proofErr w:type="spellStart"/>
      <w:r w:rsidR="008F31CF" w:rsidRPr="001D13AC">
        <w:rPr>
          <w:rFonts w:ascii="Times New Roman" w:eastAsia="Times New Roman" w:hAnsi="Times New Roman" w:cs="Times New Roman"/>
          <w:sz w:val="24"/>
          <w:szCs w:val="24"/>
        </w:rPr>
        <w:t>межрегионгаз</w:t>
      </w:r>
      <w:proofErr w:type="spellEnd"/>
      <w:r w:rsidR="008F31CF" w:rsidRPr="001D13AC">
        <w:rPr>
          <w:rFonts w:ascii="Times New Roman" w:eastAsia="Times New Roman" w:hAnsi="Times New Roman" w:cs="Times New Roman"/>
          <w:sz w:val="24"/>
          <w:szCs w:val="24"/>
        </w:rPr>
        <w:t xml:space="preserve"> Краснодар».</w:t>
      </w:r>
    </w:p>
    <w:p w:rsidR="00D17350" w:rsidRPr="001D13AC" w:rsidRDefault="00D17350" w:rsidP="001711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1157" w:rsidRPr="001D13AC" w:rsidRDefault="00171157" w:rsidP="00171157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8B7B7F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</w:p>
    <w:p w:rsidR="00171157" w:rsidRPr="001D13AC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171157" w:rsidRPr="001D13AC" w:rsidRDefault="00171157" w:rsidP="001711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00E0B" w:rsidRPr="001D13AC">
        <w:rPr>
          <w:rFonts w:ascii="Times New Roman" w:eastAsia="Times New Roman" w:hAnsi="Times New Roman" w:cs="Times New Roman"/>
          <w:sz w:val="24"/>
          <w:szCs w:val="24"/>
        </w:rPr>
        <w:t>71,3/270,0=</w:t>
      </w:r>
      <w:r w:rsidR="00935E51" w:rsidRPr="001D1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0E0B" w:rsidRPr="001D13AC">
        <w:rPr>
          <w:rFonts w:ascii="Times New Roman" w:eastAsia="Times New Roman" w:hAnsi="Times New Roman" w:cs="Times New Roman"/>
          <w:sz w:val="24"/>
          <w:szCs w:val="24"/>
        </w:rPr>
        <w:t>0,26</w:t>
      </w:r>
    </w:p>
    <w:p w:rsidR="00171157" w:rsidRPr="001D13AC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171157" w:rsidRPr="001D13AC" w:rsidRDefault="00171157" w:rsidP="00171157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proofErr w:type="spellStart"/>
      <w:r w:rsidR="00D17350" w:rsidRPr="001D13A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D17350" w:rsidRPr="001D13AC">
        <w:rPr>
          <w:rFonts w:ascii="Times New Roman" w:hAnsi="Times New Roman" w:cs="Times New Roman"/>
          <w:sz w:val="24"/>
          <w:szCs w:val="24"/>
        </w:rPr>
        <w:t xml:space="preserve"> х 0,7+ССуз х 0,3</w:t>
      </w:r>
      <w:r w:rsidR="00D17350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=</w:t>
      </w:r>
      <w:r w:rsidR="00D32901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*0,7+</w:t>
      </w:r>
      <w:r w:rsidR="00D17350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</w:t>
      </w:r>
      <w:r w:rsidR="00800E0B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="00D32901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0,08</w:t>
      </w:r>
    </w:p>
    <w:p w:rsidR="00171157" w:rsidRPr="001D13AC" w:rsidRDefault="00171157" w:rsidP="00171157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</w:t>
      </w:r>
      <w:r w:rsidR="00800E0B"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степени достижения</w:t>
      </w: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целей и решения задач муниципальной программы </w:t>
      </w:r>
    </w:p>
    <w:p w:rsidR="0040446E" w:rsidRPr="001D13AC" w:rsidRDefault="008F31CF" w:rsidP="0040446E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Нет запланированных целевых показателей на 2024 год</w:t>
      </w:r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, невозможно рас</w:t>
      </w:r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читать </w:t>
      </w:r>
      <w:proofErr w:type="spellStart"/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/п.</w:t>
      </w:r>
    </w:p>
    <w:p w:rsidR="00171157" w:rsidRPr="001D13AC" w:rsidRDefault="00171157" w:rsidP="00171157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Оценка эффективности реализации подпрограммы</w:t>
      </w:r>
    </w:p>
    <w:p w:rsidR="00171157" w:rsidRPr="001D13AC" w:rsidRDefault="00171157" w:rsidP="00171157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="00C37A72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п=</w:t>
      </w:r>
      <w:proofErr w:type="spellStart"/>
      <w:r w:rsidR="00152FC6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="00152FC6"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="00152FC6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0,08</w:t>
      </w:r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4A602E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AA0B8D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,08</w:t>
      </w:r>
      <w:r w:rsidR="008F31CF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F329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(неудовлетворительная).</w:t>
      </w:r>
    </w:p>
    <w:p w:rsidR="00CF6474" w:rsidRPr="001D13AC" w:rsidRDefault="00CF6474" w:rsidP="006371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61F87" w:rsidRPr="001D13AC" w:rsidRDefault="00661F87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2. </w:t>
      </w:r>
      <w:r w:rsidR="00FD0F8C"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одпрограмм</w:t>
      </w:r>
      <w:r w:rsidR="00FD0F8C"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а</w:t>
      </w: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«Энергос</w:t>
      </w:r>
      <w:r w:rsidR="00776C26"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бере</w:t>
      </w: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жение и повышение энергетической эффективности на территории муниципального образования Кавказский район»</w:t>
      </w:r>
    </w:p>
    <w:p w:rsidR="00BF2E63" w:rsidRPr="001D13AC" w:rsidRDefault="00BF2E6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102C" w:rsidRPr="001D13AC" w:rsidRDefault="0041102C" w:rsidP="00CF329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3AC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CF3298" w:rsidRPr="001D13AC" w:rsidRDefault="00152FC6" w:rsidP="00152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3AC">
        <w:rPr>
          <w:rFonts w:ascii="Times New Roman" w:eastAsia="Times New Roman" w:hAnsi="Times New Roman" w:cs="Times New Roman"/>
          <w:sz w:val="24"/>
          <w:szCs w:val="24"/>
        </w:rPr>
        <w:t>Мероприятие №2 «Замена энергосберегающих ламп и светильников»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- мероприятие </w:t>
      </w:r>
      <w:r w:rsidR="00273CB4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можно считать 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>выполнен</w:t>
      </w:r>
      <w:r w:rsidR="00273CB4" w:rsidRPr="001D13AC">
        <w:rPr>
          <w:rFonts w:ascii="Times New Roman" w:eastAsia="Calibri" w:hAnsi="Times New Roman" w:cs="Times New Roman"/>
          <w:bCs/>
          <w:sz w:val="24"/>
          <w:szCs w:val="24"/>
        </w:rPr>
        <w:t>ным</w:t>
      </w:r>
      <w:r w:rsidR="006B0E22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на 98,4%</w:t>
      </w:r>
      <w:r w:rsidR="00273CB4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,  </w:t>
      </w:r>
      <w:r w:rsidR="006B0E22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МКУ «ПЭС» </w:t>
      </w:r>
      <w:r w:rsidR="00273CB4" w:rsidRPr="001D13AC">
        <w:rPr>
          <w:rFonts w:ascii="Times New Roman" w:eastAsia="Calibri" w:hAnsi="Times New Roman" w:cs="Times New Roman"/>
          <w:bCs/>
          <w:sz w:val="24"/>
          <w:szCs w:val="24"/>
        </w:rPr>
        <w:t>не заключен контракт на оставшуюся сумму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52FC6" w:rsidRPr="001D13AC" w:rsidRDefault="00152FC6" w:rsidP="00152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D13AC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6B0E22" w:rsidRPr="001D13AC">
        <w:rPr>
          <w:rFonts w:ascii="Times New Roman" w:eastAsia="Calibri" w:hAnsi="Times New Roman" w:cs="Times New Roman"/>
          <w:bCs/>
          <w:sz w:val="24"/>
          <w:szCs w:val="24"/>
        </w:rPr>
        <w:t>0,98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>/1=</w:t>
      </w:r>
      <w:r w:rsidR="006B0E22" w:rsidRPr="001D13AC">
        <w:rPr>
          <w:rFonts w:ascii="Times New Roman" w:eastAsia="Calibri" w:hAnsi="Times New Roman" w:cs="Times New Roman"/>
          <w:bCs/>
          <w:sz w:val="24"/>
          <w:szCs w:val="24"/>
        </w:rPr>
        <w:t>0,98</w:t>
      </w:r>
    </w:p>
    <w:p w:rsidR="00152FC6" w:rsidRPr="001D13AC" w:rsidRDefault="00175057" w:rsidP="0015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3AC">
        <w:rPr>
          <w:rFonts w:ascii="Times New Roman" w:eastAsia="Times New Roman" w:hAnsi="Times New Roman" w:cs="Times New Roman"/>
          <w:sz w:val="24"/>
          <w:szCs w:val="24"/>
        </w:rPr>
        <w:t>Мероприятие № 3 «Ремонт системы отопления»</w:t>
      </w:r>
    </w:p>
    <w:p w:rsidR="0041102C" w:rsidRPr="001D13AC" w:rsidRDefault="0041102C" w:rsidP="00411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D13AC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=</w:t>
      </w:r>
      <w:r w:rsidR="00152FC6" w:rsidRPr="001D13AC">
        <w:rPr>
          <w:rFonts w:ascii="Times New Roman" w:eastAsia="Calibri" w:hAnsi="Times New Roman" w:cs="Times New Roman"/>
          <w:bCs/>
          <w:sz w:val="24"/>
          <w:szCs w:val="24"/>
        </w:rPr>
        <w:t>1/1=1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, качественный результат достигнут, </w:t>
      </w:r>
      <w:r w:rsidR="00152FC6" w:rsidRPr="001D13AC">
        <w:rPr>
          <w:rFonts w:ascii="Times New Roman" w:eastAsia="Calibri" w:hAnsi="Times New Roman" w:cs="Times New Roman"/>
          <w:bCs/>
          <w:sz w:val="24"/>
          <w:szCs w:val="24"/>
        </w:rPr>
        <w:t>мероприятие выполнено</w:t>
      </w:r>
      <w:r w:rsidR="000275D3" w:rsidRPr="001D13A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1102C" w:rsidRPr="001D13AC" w:rsidRDefault="0041102C" w:rsidP="0041102C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</w:t>
      </w:r>
      <w:r w:rsidR="00152FC6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0,98</w:t>
      </w:r>
      <w:r w:rsidR="00152FC6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+1)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91D99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273CB4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0,99</w:t>
      </w:r>
    </w:p>
    <w:p w:rsidR="0041102C" w:rsidRPr="001D13AC" w:rsidRDefault="0041102C" w:rsidP="0041102C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41102C" w:rsidRPr="001D13AC" w:rsidRDefault="0041102C" w:rsidP="00D91D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3CB4" w:rsidRPr="001D13AC">
        <w:rPr>
          <w:rFonts w:ascii="Times New Roman" w:eastAsia="Times New Roman" w:hAnsi="Times New Roman" w:cs="Times New Roman"/>
          <w:sz w:val="24"/>
          <w:szCs w:val="24"/>
        </w:rPr>
        <w:t>2612,8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r w:rsidR="00273CB4" w:rsidRPr="001D13AC">
        <w:rPr>
          <w:rFonts w:ascii="Times New Roman" w:eastAsia="Times New Roman" w:hAnsi="Times New Roman" w:cs="Times New Roman"/>
          <w:sz w:val="24"/>
          <w:szCs w:val="24"/>
        </w:rPr>
        <w:t>2620,6</w:t>
      </w:r>
      <w:r w:rsidR="0040120F" w:rsidRPr="001D1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= 1</w:t>
      </w:r>
    </w:p>
    <w:p w:rsidR="00AD2DAA" w:rsidRPr="001D13AC" w:rsidRDefault="00AD2DAA" w:rsidP="00AD2DAA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AD2DAA" w:rsidRPr="001D13AC" w:rsidRDefault="00AD2DAA" w:rsidP="00AD2DAA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0,99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*0,7+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*0,3 = 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0,99</w:t>
      </w:r>
    </w:p>
    <w:p w:rsidR="00AD2DAA" w:rsidRPr="001D13AC" w:rsidRDefault="00F308CD" w:rsidP="00AD2DAA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</w:t>
      </w:r>
      <w:r w:rsidR="00AD2DAA"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достижения целей и решения задач </w:t>
      </w:r>
      <w:r w:rsidR="00C8122A"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</w:t>
      </w:r>
      <w:r w:rsidR="00AD2DAA"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программы 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3AC">
        <w:rPr>
          <w:rFonts w:ascii="Times New Roman" w:eastAsia="Times New Roman" w:hAnsi="Times New Roman" w:cs="Times New Roman"/>
          <w:sz w:val="24"/>
          <w:szCs w:val="24"/>
        </w:rPr>
        <w:t>Целевой показатель, желаемой тенденцией которых является увеличение значений:</w:t>
      </w:r>
    </w:p>
    <w:p w:rsidR="006E184B" w:rsidRPr="001D13AC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/ппз1 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= 1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740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/1800=0,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96</w:t>
      </w:r>
    </w:p>
    <w:p w:rsidR="006E184B" w:rsidRPr="001D13AC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/ппз2 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1D13AC">
        <w:rPr>
          <w:rFonts w:ascii="Times New Roman" w:eastAsia="Times New Roman" w:hAnsi="Times New Roman" w:cs="Times New Roman"/>
          <w:sz w:val="24"/>
          <w:szCs w:val="24"/>
        </w:rPr>
        <w:t>Целевые показатели, желаемой тенденцией которых является снижение значений: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25,15/25,14=1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0,002/0,002=1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0,007/0,007=1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0,066/0,065=1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lastRenderedPageBreak/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3,0/2,9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6,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/6,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170,41/170,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20,7/20,7=1</w:t>
      </w:r>
    </w:p>
    <w:p w:rsidR="006E184B" w:rsidRPr="001D13AC" w:rsidRDefault="006E184B" w:rsidP="006E18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30,8/30,8=1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0,7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/0,7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0,90/0,9</w:t>
      </w:r>
      <w:r w:rsidR="006E184B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9,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5/9,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10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,8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/10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,8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AD2DAA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/пФ = 0,17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/0,1</w:t>
      </w:r>
      <w:r w:rsidR="00FC4627"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AD2DAA" w:rsidRPr="001D13AC" w:rsidRDefault="00FC4627" w:rsidP="00AD2DA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</w:t>
      </w:r>
      <w:r w:rsidR="006E184B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</w:rPr>
        <w:t>8</w:t>
      </w:r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spellStart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ЗПп</w:t>
      </w:r>
      <w:proofErr w:type="spellEnd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gramStart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:З</w:t>
      </w:r>
      <w:proofErr w:type="gramEnd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/пФ = 12,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/12,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</w:rPr>
        <w:t>5</w:t>
      </w:r>
      <w:r w:rsidR="00AD2DAA" w:rsidRPr="001D13AC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9B7126" w:rsidRPr="001D13AC" w:rsidRDefault="009B7126" w:rsidP="0003524B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D13AC" w:rsidRDefault="0003524B" w:rsidP="00DF3094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="003B0FC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6E0AA0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6E0AA0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96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="006E0AA0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03524B" w:rsidRPr="001D13AC" w:rsidRDefault="0003524B" w:rsidP="000352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D13AC" w:rsidRDefault="0003524B" w:rsidP="000352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5. Оценка эффективности реализации </w:t>
      </w:r>
      <w:r w:rsidR="003B0FC8"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</w:t>
      </w: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программы</w:t>
      </w:r>
    </w:p>
    <w:p w:rsidR="009B7126" w:rsidRPr="001D13AC" w:rsidRDefault="009B7126" w:rsidP="000352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524B" w:rsidRPr="001D13AC" w:rsidRDefault="00152FC6" w:rsidP="000352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/п=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/п *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="006B335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C8122A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1*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0,99</w:t>
      </w:r>
      <w:r w:rsidR="0003524B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= </w:t>
      </w:r>
      <w:r w:rsidR="006B0E22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0,99</w:t>
      </w:r>
      <w:r w:rsidR="00AE55B3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высокая</w:t>
      </w:r>
      <w:r w:rsidR="00AE55B3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41102C" w:rsidRPr="001D13AC" w:rsidRDefault="0041102C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5C4B" w:rsidRPr="001D13AC" w:rsidRDefault="00175057" w:rsidP="00B95C4B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Подпрограмма «</w:t>
      </w:r>
      <w:r w:rsidR="00B95C4B"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Модернизация систем теплоснабжения в муниципальном образовании Кавказский район</w:t>
      </w:r>
      <w:r w:rsidRPr="001D13AC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B95C4B" w:rsidRPr="001D13AC" w:rsidRDefault="00B95C4B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5C4B" w:rsidRPr="001D13AC" w:rsidRDefault="00B95C4B" w:rsidP="00992855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13AC">
        <w:rPr>
          <w:rFonts w:ascii="Times New Roman" w:eastAsia="Calibri" w:hAnsi="Times New Roman" w:cs="Times New Roman"/>
          <w:bCs/>
          <w:sz w:val="24"/>
          <w:szCs w:val="24"/>
        </w:rPr>
        <w:t>Оценка степени реализации мероприятий</w:t>
      </w:r>
    </w:p>
    <w:p w:rsidR="00B95C4B" w:rsidRPr="001D13AC" w:rsidRDefault="00B95C4B" w:rsidP="0099285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3AC">
        <w:rPr>
          <w:rFonts w:ascii="Times New Roman" w:eastAsia="Times New Roman" w:hAnsi="Times New Roman" w:cs="Times New Roman"/>
          <w:sz w:val="24"/>
          <w:szCs w:val="24"/>
        </w:rPr>
        <w:t>Мероприятие №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2855" w:rsidRPr="001D13AC">
        <w:rPr>
          <w:rFonts w:ascii="Times New Roman" w:eastAsia="Times New Roman" w:hAnsi="Times New Roman" w:cs="Times New Roman"/>
          <w:sz w:val="24"/>
          <w:szCs w:val="24"/>
        </w:rPr>
        <w:t>«Строительство газовой котельной МБОУ СОШ № 1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>8</w:t>
      </w:r>
      <w:r w:rsidR="00992855" w:rsidRPr="001D1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6834" w:rsidRPr="001D13AC">
        <w:rPr>
          <w:rFonts w:ascii="Times New Roman" w:eastAsia="Times New Roman" w:hAnsi="Times New Roman" w:cs="Times New Roman"/>
          <w:sz w:val="24"/>
          <w:szCs w:val="24"/>
        </w:rPr>
        <w:t xml:space="preserve">ст. Темижбекская </w:t>
      </w:r>
      <w:r w:rsidR="00992855" w:rsidRPr="001D13AC">
        <w:rPr>
          <w:rFonts w:ascii="Times New Roman" w:eastAsia="Times New Roman" w:hAnsi="Times New Roman" w:cs="Times New Roman"/>
          <w:sz w:val="24"/>
          <w:szCs w:val="24"/>
        </w:rPr>
        <w:t>Кавказского района</w:t>
      </w:r>
      <w:r w:rsidR="009F10BA" w:rsidRPr="001D13A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92855" w:rsidRPr="001D13A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F10BA" w:rsidRPr="001D13AC">
        <w:rPr>
          <w:rFonts w:ascii="Times New Roman" w:eastAsia="Times New Roman" w:hAnsi="Times New Roman" w:cs="Times New Roman"/>
          <w:sz w:val="24"/>
          <w:szCs w:val="24"/>
        </w:rPr>
        <w:t>выполнены работы по разработке ПСД, проведены инженерно-геологические (геодезические) изыскания, выполнены мероприятия по охране окружающей среды, пожарной безопасности, безопасной эксплуатации объектов капитального строительства, проектированию работ, выполнены мероприятия для тех. присоединения объекта к сети газоснабжения.</w:t>
      </w:r>
    </w:p>
    <w:p w:rsidR="00B95C4B" w:rsidRPr="001D13AC" w:rsidRDefault="00B95C4B" w:rsidP="00B95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Calibri" w:hAnsi="Times New Roman" w:cs="Times New Roman"/>
          <w:bCs/>
          <w:sz w:val="24"/>
          <w:szCs w:val="24"/>
        </w:rPr>
        <w:t>СВнр</w:t>
      </w:r>
      <w:proofErr w:type="spellEnd"/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= 1/1=1,</w:t>
      </w:r>
      <w:r w:rsidR="00546834"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D13AC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качественный результат достигнут, </w:t>
      </w:r>
      <w:r w:rsidR="00EC63DC" w:rsidRPr="001D13AC">
        <w:rPr>
          <w:rFonts w:ascii="Times New Roman" w:eastAsia="Times New Roman" w:hAnsi="Times New Roman" w:cs="Times New Roman"/>
          <w:sz w:val="24"/>
          <w:szCs w:val="24"/>
        </w:rPr>
        <w:t>мероприятие выполнено.</w:t>
      </w:r>
    </w:p>
    <w:p w:rsidR="0040446E" w:rsidRPr="001D13AC" w:rsidRDefault="0040446E" w:rsidP="0040446E">
      <w:pPr>
        <w:suppressAutoHyphens/>
        <w:spacing w:after="0" w:line="100" w:lineRule="atLeast"/>
        <w:ind w:left="2125" w:firstLine="70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м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1/1 =1</w:t>
      </w:r>
    </w:p>
    <w:p w:rsidR="0040446E" w:rsidRPr="001D13AC" w:rsidRDefault="0040446E" w:rsidP="0040446E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 Оценка степени соответствия запланированному уровню расходов</w:t>
      </w:r>
    </w:p>
    <w:p w:rsidR="0040446E" w:rsidRPr="001D13AC" w:rsidRDefault="0040446E" w:rsidP="0040446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ССуз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 500/500 = 1</w:t>
      </w:r>
    </w:p>
    <w:p w:rsidR="0040446E" w:rsidRPr="001D13AC" w:rsidRDefault="0040446E" w:rsidP="0040446E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3. Оценка эффективности использования финансовых ресурсов</w:t>
      </w:r>
    </w:p>
    <w:p w:rsidR="0040446E" w:rsidRPr="001D13AC" w:rsidRDefault="0040446E" w:rsidP="0040446E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= </w:t>
      </w:r>
      <w:proofErr w:type="spellStart"/>
      <w:r w:rsidRPr="001D13A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1D13AC">
        <w:rPr>
          <w:rFonts w:ascii="Times New Roman" w:hAnsi="Times New Roman" w:cs="Times New Roman"/>
          <w:sz w:val="24"/>
          <w:szCs w:val="24"/>
        </w:rPr>
        <w:t xml:space="preserve"> х 0,7+ССуз х 0,3=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1*0,7+1*0,3 = 1</w:t>
      </w:r>
    </w:p>
    <w:p w:rsidR="00EC63DC" w:rsidRPr="001D13AC" w:rsidRDefault="00EC63DC" w:rsidP="00EC63DC">
      <w:pPr>
        <w:widowControl w:val="0"/>
        <w:suppressAutoHyphens/>
        <w:spacing w:before="108" w:after="108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Оценка степени  достижения целей и решения задач муниципальной программы </w:t>
      </w:r>
    </w:p>
    <w:p w:rsidR="00A75CD8" w:rsidRPr="001D13AC" w:rsidRDefault="0040446E" w:rsidP="00A75CD8">
      <w:pPr>
        <w:widowControl w:val="0"/>
        <w:suppressAutoHyphens/>
        <w:spacing w:after="0" w:line="100" w:lineRule="atLeast"/>
        <w:ind w:firstLine="85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Нет запланированных целевых показателей на 2024 год</w:t>
      </w:r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невозможно рассчитать </w:t>
      </w:r>
      <w:proofErr w:type="spellStart"/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СРп</w:t>
      </w:r>
      <w:proofErr w:type="spellEnd"/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/п.</w:t>
      </w:r>
    </w:p>
    <w:p w:rsidR="00B95C4B" w:rsidRPr="001D13AC" w:rsidRDefault="00B95C4B" w:rsidP="00B95C4B">
      <w:pPr>
        <w:widowControl w:val="0"/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Оценка эффективности реализации подпрограммы</w:t>
      </w:r>
    </w:p>
    <w:p w:rsidR="00B95C4B" w:rsidRPr="001D13AC" w:rsidRDefault="00B95C4B" w:rsidP="00B95C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1728" w:rsidRPr="001D13AC" w:rsidRDefault="00B95C4B" w:rsidP="00CA1728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ЭРп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/п= </w:t>
      </w: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Э</w:t>
      </w:r>
      <w:r w:rsidRPr="001D13AC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 w:bidi="en-US"/>
        </w:rPr>
        <w:t>ис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=</w:t>
      </w:r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A172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="00A75CD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высокая</w:t>
      </w:r>
      <w:r w:rsidR="00CA1728" w:rsidRPr="001D13AC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B95C4B" w:rsidRPr="001D13AC" w:rsidRDefault="00B95C4B" w:rsidP="00B95C4B">
      <w:pPr>
        <w:widowControl w:val="0"/>
        <w:suppressAutoHyphens/>
        <w:spacing w:after="0" w:line="100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5C4B" w:rsidRPr="001D13AC" w:rsidRDefault="00B95C4B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3575" w:rsidRPr="001D13AC" w:rsidRDefault="00E63575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D13AC">
        <w:rPr>
          <w:rFonts w:ascii="Times New Roman" w:hAnsi="Times New Roman"/>
          <w:b/>
          <w:sz w:val="24"/>
          <w:szCs w:val="24"/>
        </w:rPr>
        <w:t>Оценка степени достижения целей и решения задач</w:t>
      </w:r>
    </w:p>
    <w:p w:rsidR="00E63575" w:rsidRPr="001D13AC" w:rsidRDefault="00E63575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D13AC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892F7A" w:rsidRPr="001D13AC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D13A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Оценка степени  достижения целей и решения задач муниципальной программы</w:t>
      </w:r>
    </w:p>
    <w:p w:rsidR="00892F7A" w:rsidRPr="001D13AC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92F7A" w:rsidRPr="001D13AC" w:rsidRDefault="00800E0B" w:rsidP="00892F7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D13AC">
        <w:rPr>
          <w:rFonts w:ascii="Calibri" w:hAnsi="Calibri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6016A866" wp14:editId="60474B7C">
                <wp:extent cx="2077720" cy="397510"/>
                <wp:effectExtent l="0" t="0" r="2540" b="0"/>
                <wp:docPr id="36" name="Полотно 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63716" cy="25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9500" y="9500"/>
                            <a:ext cx="188602" cy="31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pPr>
                                <w:jc w:val="center"/>
                              </w:pPr>
                              <w:r w:rsidRPr="004C4E5B">
                                <w:rPr>
                                  <w:rFonts w:ascii="Times New Roman" w:hAnsi="Times New Roman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18402" y="97702"/>
                            <a:ext cx="1187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м</w:t>
                              </w:r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42203" y="97702"/>
                            <a:ext cx="28600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89804" y="97702"/>
                            <a:ext cx="947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proofErr w:type="spellStart"/>
                              <w:proofErr w:type="gramStart"/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03505" y="9500"/>
                            <a:ext cx="79401" cy="31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08306" y="9500"/>
                            <a:ext cx="171402" cy="31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89308" y="97702"/>
                            <a:ext cx="1187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м</w:t>
                              </w:r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912409" y="97702"/>
                            <a:ext cx="28600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960109" y="97702"/>
                            <a:ext cx="1206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proofErr w:type="spellStart"/>
                              <w:proofErr w:type="gramStart"/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пф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102911" y="9500"/>
                            <a:ext cx="39400" cy="31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159511" y="9500"/>
                            <a:ext cx="171402" cy="31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340413" y="97702"/>
                            <a:ext cx="1188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м</w:t>
                              </w:r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463614" y="97702"/>
                            <a:ext cx="28600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511315" y="97702"/>
                            <a:ext cx="109201" cy="26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C4E5B" w:rsidRDefault="00AE3E05" w:rsidP="00892F7A">
                              <w:proofErr w:type="spellStart"/>
                              <w:proofErr w:type="gramStart"/>
                              <w:r w:rsidRPr="004C4E5B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en-US"/>
                                </w:rPr>
                                <w:t>пп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7D4920D0" id="Полотно 1081" o:spid="_x0000_s1026" editas="canvas" style="width:163.6pt;height:31.3pt;mso-position-horizontal-relative:char;mso-position-vertical-relative:line" coordsize="20777,3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0777;height:3975;visibility:visible;mso-wrap-style:square">
                  <v:fill o:detectmouseclick="t"/>
                  <v:path o:connecttype="none"/>
                </v:shape>
                <v:rect id="Rectangle 47" o:spid="_x0000_s1028" style="position:absolute;width:16637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YOcQA&#10;AADbAAAADwAAAGRycy9kb3ducmV2LnhtbESPQWuDQBSE74X+h+UVeinJmhxCsdmEIJRKKYRo6vnh&#10;vqjEfavuVu2/7wYCPQ4z8w2z3c+mFSMNrrGsYLWMQBCXVjdcKTjn74tXEM4ja2wtk4JfcrDfPT5s&#10;MdZ24hONma9EgLCLUUHtfRdL6cqaDLql7YiDd7GDQR/kUEk94BTgppXrKNpIgw2HhRo7Smoqr9mP&#10;UTCVx7HIvz7k8aVILfdpn2Tfn0o9P82HNxCeZv8fvrdTrWC9gtuX8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mDnEAAAA2wAAAA8AAAAAAAAAAAAAAAAAmAIAAGRycy9k&#10;b3ducmV2LnhtbFBLBQYAAAAABAAEAPUAAACJAwAAAAA=&#10;" filled="f" stroked="f"/>
                <v:rect id="Rectangle 48" o:spid="_x0000_s1029" style="position:absolute;left:95;top:95;width:1886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pPr>
                          <w:jc w:val="center"/>
                        </w:pPr>
                        <w:r w:rsidRPr="004C4E5B">
                          <w:rPr>
                            <w:rFonts w:ascii="Times New Roman" w:hAnsi="Times New Roman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49" o:spid="_x0000_s1030" style="position:absolute;left:2184;top:977;width:1187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м</w:t>
                        </w:r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50" o:spid="_x0000_s1031" style="position:absolute;left:3422;top:977;width:28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51" o:spid="_x0000_s1032" style="position:absolute;left:3898;top:977;width:947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proofErr w:type="spellStart"/>
                        <w:proofErr w:type="gramStart"/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2" o:spid="_x0000_s1033" style="position:absolute;left:5035;top:95;width:79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53" o:spid="_x0000_s1034" style="position:absolute;left:6083;top:95;width:171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54" o:spid="_x0000_s1035" style="position:absolute;left:7893;top:977;width:1187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м</w:t>
                        </w:r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55" o:spid="_x0000_s1036" style="position:absolute;left:9124;top:977;width:28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56" o:spid="_x0000_s1037" style="position:absolute;left:9601;top:977;width:120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proofErr w:type="spellStart"/>
                        <w:proofErr w:type="gramStart"/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пф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7" o:spid="_x0000_s1038" style="position:absolute;left:11029;top:95;width:39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58" o:spid="_x0000_s1039" style="position:absolute;left:11595;top:95;width:171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59" o:spid="_x0000_s1040" style="position:absolute;left:13404;top:977;width:1188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м</w:t>
                        </w:r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60" o:spid="_x0000_s1041" style="position:absolute;left:14636;top:977;width:28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61" o:spid="_x0000_s1042" style="position:absolute;left:15113;top:977;width:1092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C4E5B" w:rsidRDefault="00AE3E05" w:rsidP="00892F7A">
                        <w:proofErr w:type="spellStart"/>
                        <w:proofErr w:type="gramStart"/>
                        <w:r w:rsidRPr="004C4E5B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пп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92F7A" w:rsidRPr="001D13AC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/ппз1 = 100/100=1</w:t>
      </w:r>
    </w:p>
    <w:p w:rsidR="00892F7A" w:rsidRPr="001D13AC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/ппз2 = </w:t>
      </w:r>
      <w:r w:rsidR="00EC63DC" w:rsidRPr="001D13AC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>/100=</w:t>
      </w:r>
      <w:r w:rsidR="00EC63DC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92F7A" w:rsidRPr="001D13AC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lastRenderedPageBreak/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/ппз3 = 100/100=1</w:t>
      </w:r>
    </w:p>
    <w:p w:rsidR="00892F7A" w:rsidRPr="001D13AC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/ппз4 = 98/100=0,98</w:t>
      </w:r>
    </w:p>
    <w:p w:rsidR="00892F7A" w:rsidRPr="001D13AC" w:rsidRDefault="00EC63DC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СДп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>/ппз5 = 91</w:t>
      </w:r>
      <w:r w:rsidR="00892F7A" w:rsidRPr="001D13AC">
        <w:rPr>
          <w:rFonts w:ascii="Times New Roman" w:eastAsia="Times New Roman" w:hAnsi="Times New Roman" w:cs="Times New Roman"/>
          <w:sz w:val="24"/>
          <w:szCs w:val="24"/>
        </w:rPr>
        <w:t>/90=1</w:t>
      </w:r>
    </w:p>
    <w:p w:rsidR="00892F7A" w:rsidRPr="001D13AC" w:rsidRDefault="00892F7A" w:rsidP="00892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7A" w:rsidRPr="001D13AC" w:rsidRDefault="00800E0B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13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c">
            <w:drawing>
              <wp:inline distT="0" distB="0" distL="0" distR="0" wp14:anchorId="4C07860F" wp14:editId="57AECDBB">
                <wp:extent cx="2067560" cy="732790"/>
                <wp:effectExtent l="1270" t="0" r="0" b="635"/>
                <wp:docPr id="20" name="Полотно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1200"/>
                            <a:ext cx="1727250" cy="63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8501" y="231128"/>
                            <a:ext cx="171505" cy="3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9706" y="307938"/>
                            <a:ext cx="118703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43510" y="231128"/>
                            <a:ext cx="79402" cy="3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53716" y="38705"/>
                            <a:ext cx="67902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53716" y="471158"/>
                            <a:ext cx="51401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67314" y="106013"/>
                            <a:ext cx="199406" cy="53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Pr="00471B9D" w:rsidRDefault="00AE3E05" w:rsidP="00892F7A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 w:rsidRPr="00471B9D">
                                <w:rPr>
                                  <w:rFonts w:ascii="Times New Roman" w:hAnsi="Times New Roman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725121" y="231128"/>
                            <a:ext cx="188605" cy="3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35327" y="317539"/>
                            <a:ext cx="118803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059131" y="317539"/>
                            <a:ext cx="28601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106832" y="317539"/>
                            <a:ext cx="94603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221735" y="231128"/>
                            <a:ext cx="39401" cy="3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278837" y="231128"/>
                            <a:ext cx="93403" cy="311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83640" y="317539"/>
                            <a:ext cx="118803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07444" y="317539"/>
                            <a:ext cx="28601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555745" y="317539"/>
                            <a:ext cx="54602" cy="26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3E05" w:rsidRDefault="00AE3E05" w:rsidP="00892F7A">
                              <w:proofErr w:type="gram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284673E" id="Полотно 1065" o:spid="_x0000_s1043" editas="canvas" style="width:162.8pt;height:57.7pt;mso-position-horizontal-relative:char;mso-position-vertical-relative:line" coordsize="20675,7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">
                <v:shape id="_x0000_s1044" type="#_x0000_t75" style="position:absolute;width:20675;height:7327;visibility:visible;mso-wrap-style:square">
                  <v:fill o:detectmouseclick="t"/>
                  <v:path o:connecttype="none"/>
                </v:shape>
                <v:rect id="Rectangle 29" o:spid="_x0000_s1045" style="position:absolute;top:12;width:17272;height:6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    <v:rect id="Rectangle 30" o:spid="_x0000_s1046" style="position:absolute;left:285;top:2311;width:1715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31" o:spid="_x0000_s1047" style="position:absolute;left:2197;top:3079;width:118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32" o:spid="_x0000_s1048" style="position:absolute;left:3435;top:2311;width:79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33" o:spid="_x0000_s1049" style="position:absolute;left:5537;top:387;width:67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34" o:spid="_x0000_s1050" style="position:absolute;left:5537;top:4711;width:514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5" o:spid="_x0000_s1051" style="position:absolute;left:4673;top:1060;width:1994;height:53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Pr="00471B9D" w:rsidRDefault="00AE3E05" w:rsidP="00892F7A">
                        <w:pPr>
                          <w:rPr>
                            <w:sz w:val="48"/>
                            <w:szCs w:val="48"/>
                          </w:rPr>
                        </w:pPr>
                        <w:r w:rsidRPr="00471B9D"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Σ</w:t>
                        </w:r>
                      </w:p>
                    </w:txbxContent>
                  </v:textbox>
                </v:rect>
                <v:rect id="Rectangle 36" o:spid="_x0000_s1052" style="position:absolute;left:7251;top:2311;width:1886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37" o:spid="_x0000_s1053" style="position:absolute;left:9353;top:3175;width:1188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38" o:spid="_x0000_s1054" style="position:absolute;left:10591;top:3175;width:28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39" o:spid="_x0000_s1055" style="position:absolute;left:11068;top:3175;width:94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0" o:spid="_x0000_s1056" style="position:absolute;left:12217;top:2311;width:39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1" o:spid="_x0000_s1057" style="position:absolute;left:12788;top:2311;width:934;height:31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42" o:spid="_x0000_s1058" style="position:absolute;left:13836;top:3175;width:1188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3" o:spid="_x0000_s1059" style="position:absolute;left:15074;top:3175;width:28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AE3E05" w:rsidRDefault="00AE3E05" w:rsidP="00892F7A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4" o:spid="_x0000_s1060" style="position:absolute;left:15557;top:3175;width:54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AE3E05" w:rsidRDefault="00AE3E05" w:rsidP="00892F7A"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92F7A" w:rsidRPr="001D13AC" w:rsidRDefault="00892F7A" w:rsidP="00892F7A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13AC">
        <w:rPr>
          <w:rFonts w:ascii="Times New Roman" w:eastAsia="Times New Roman" w:hAnsi="Times New Roman" w:cs="Times New Roman"/>
          <w:sz w:val="24"/>
          <w:szCs w:val="24"/>
        </w:rPr>
        <w:t>СРмп</w:t>
      </w:r>
      <w:proofErr w:type="spellEnd"/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 = (1+</w:t>
      </w:r>
      <w:r w:rsidR="00EC63DC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D13AC">
        <w:rPr>
          <w:rFonts w:ascii="Times New Roman" w:eastAsia="Times New Roman" w:hAnsi="Times New Roman" w:cs="Times New Roman"/>
          <w:sz w:val="24"/>
          <w:szCs w:val="24"/>
        </w:rPr>
        <w:t xml:space="preserve">+1+0,98+1)/5 = </w:t>
      </w:r>
      <w:r w:rsidR="009F6E42" w:rsidRPr="001D13AC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892F7A" w:rsidRPr="001D13AC" w:rsidRDefault="00892F7A" w:rsidP="00035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D13AC">
        <w:rPr>
          <w:rFonts w:ascii="Times New Roman" w:hAnsi="Times New Roman"/>
          <w:b/>
          <w:sz w:val="24"/>
          <w:szCs w:val="24"/>
        </w:rPr>
        <w:t>Оценка эффективности реализации муниципальной программы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>Для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программы: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D13AC">
        <w:rPr>
          <w:rFonts w:ascii="Times New Roman" w:hAnsi="Times New Roman"/>
          <w:sz w:val="24"/>
          <w:szCs w:val="24"/>
          <w:u w:val="single"/>
        </w:rPr>
        <w:t>для подпрограммы 1: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1D13AC">
        <w:rPr>
          <w:noProof/>
          <w:sz w:val="24"/>
          <w:szCs w:val="24"/>
          <w:lang w:eastAsia="ru-RU" w:bidi="ar-SA"/>
        </w:rPr>
        <w:drawing>
          <wp:inline distT="0" distB="0" distL="0" distR="0" wp14:anchorId="22912C9A" wp14:editId="3668D3AE">
            <wp:extent cx="571500" cy="200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3AC">
        <w:rPr>
          <w:rFonts w:ascii="Times New Roman" w:hAnsi="Times New Roman"/>
          <w:sz w:val="24"/>
          <w:szCs w:val="24"/>
        </w:rPr>
        <w:t xml:space="preserve">= </w:t>
      </w:r>
      <w:r w:rsidR="0040446E" w:rsidRPr="001D13AC">
        <w:rPr>
          <w:rFonts w:ascii="Times New Roman" w:hAnsi="Times New Roman"/>
          <w:sz w:val="24"/>
          <w:szCs w:val="24"/>
        </w:rPr>
        <w:t>71,3</w:t>
      </w:r>
      <w:r w:rsidRPr="001D13AC">
        <w:rPr>
          <w:rFonts w:ascii="Times New Roman" w:hAnsi="Times New Roman"/>
          <w:sz w:val="24"/>
          <w:szCs w:val="24"/>
        </w:rPr>
        <w:t>/</w:t>
      </w:r>
      <w:r w:rsidR="00807D45" w:rsidRPr="001D13AC">
        <w:rPr>
          <w:rFonts w:ascii="Times New Roman" w:hAnsi="Times New Roman"/>
          <w:sz w:val="24"/>
          <w:szCs w:val="24"/>
        </w:rPr>
        <w:t>3184,1</w:t>
      </w:r>
      <w:r w:rsidRPr="001D13AC">
        <w:rPr>
          <w:rFonts w:ascii="Times New Roman" w:hAnsi="Times New Roman"/>
          <w:sz w:val="24"/>
          <w:szCs w:val="24"/>
        </w:rPr>
        <w:t>=0,</w:t>
      </w:r>
      <w:r w:rsidR="00807D45" w:rsidRPr="001D13AC">
        <w:rPr>
          <w:rFonts w:ascii="Times New Roman" w:hAnsi="Times New Roman"/>
          <w:sz w:val="24"/>
          <w:szCs w:val="24"/>
        </w:rPr>
        <w:t>0</w:t>
      </w:r>
      <w:r w:rsidR="0040446E" w:rsidRPr="001D13AC">
        <w:rPr>
          <w:rFonts w:ascii="Times New Roman" w:hAnsi="Times New Roman"/>
          <w:sz w:val="24"/>
          <w:szCs w:val="24"/>
        </w:rPr>
        <w:t>2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D13AC">
        <w:rPr>
          <w:rFonts w:ascii="Times New Roman" w:hAnsi="Times New Roman"/>
          <w:sz w:val="24"/>
          <w:szCs w:val="24"/>
          <w:u w:val="single"/>
        </w:rPr>
        <w:t>для подпрограммы 2: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1D13AC">
        <w:rPr>
          <w:noProof/>
          <w:sz w:val="24"/>
          <w:szCs w:val="24"/>
          <w:lang w:eastAsia="ru-RU" w:bidi="ar-SA"/>
        </w:rPr>
        <w:drawing>
          <wp:inline distT="0" distB="0" distL="0" distR="0" wp14:anchorId="4372022D" wp14:editId="07CA576F">
            <wp:extent cx="571500" cy="200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3AC">
        <w:rPr>
          <w:rFonts w:ascii="Times New Roman" w:hAnsi="Times New Roman"/>
          <w:sz w:val="24"/>
          <w:szCs w:val="24"/>
        </w:rPr>
        <w:t xml:space="preserve">= </w:t>
      </w:r>
      <w:r w:rsidR="00807D45" w:rsidRPr="001D13AC">
        <w:rPr>
          <w:rFonts w:ascii="Times New Roman" w:hAnsi="Times New Roman"/>
          <w:sz w:val="24"/>
          <w:szCs w:val="24"/>
        </w:rPr>
        <w:t>2612,8</w:t>
      </w:r>
      <w:r w:rsidRPr="001D13AC">
        <w:rPr>
          <w:rFonts w:ascii="Times New Roman" w:hAnsi="Times New Roman"/>
          <w:sz w:val="24"/>
          <w:szCs w:val="24"/>
        </w:rPr>
        <w:t>/</w:t>
      </w:r>
      <w:r w:rsidR="00807D45" w:rsidRPr="001D13AC">
        <w:rPr>
          <w:rFonts w:ascii="Times New Roman" w:hAnsi="Times New Roman"/>
          <w:sz w:val="24"/>
          <w:szCs w:val="24"/>
        </w:rPr>
        <w:t>3184,1</w:t>
      </w:r>
      <w:r w:rsidRPr="001D13AC">
        <w:rPr>
          <w:rFonts w:ascii="Times New Roman" w:hAnsi="Times New Roman"/>
          <w:sz w:val="24"/>
          <w:szCs w:val="24"/>
        </w:rPr>
        <w:t>=0,</w:t>
      </w:r>
      <w:r w:rsidR="00670FE2" w:rsidRPr="001D13AC">
        <w:rPr>
          <w:rFonts w:ascii="Times New Roman" w:hAnsi="Times New Roman"/>
          <w:sz w:val="24"/>
          <w:szCs w:val="24"/>
        </w:rPr>
        <w:t>82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D13AC">
        <w:rPr>
          <w:rFonts w:ascii="Times New Roman" w:hAnsi="Times New Roman"/>
          <w:sz w:val="24"/>
          <w:szCs w:val="24"/>
          <w:u w:val="single"/>
        </w:rPr>
        <w:t>для подпрограммы 3:</w:t>
      </w:r>
    </w:p>
    <w:p w:rsidR="00792B1F" w:rsidRPr="001D13AC" w:rsidRDefault="00792B1F" w:rsidP="00792B1F">
      <w:pPr>
        <w:pStyle w:val="Standard"/>
        <w:spacing w:after="0" w:line="240" w:lineRule="auto"/>
        <w:ind w:firstLine="709"/>
        <w:jc w:val="both"/>
        <w:rPr>
          <w:sz w:val="24"/>
          <w:szCs w:val="24"/>
        </w:rPr>
      </w:pPr>
      <w:r w:rsidRPr="001D13AC">
        <w:rPr>
          <w:noProof/>
          <w:sz w:val="24"/>
          <w:szCs w:val="24"/>
          <w:lang w:eastAsia="ru-RU" w:bidi="ar-SA"/>
        </w:rPr>
        <w:drawing>
          <wp:inline distT="0" distB="0" distL="0" distR="0" wp14:anchorId="47B9658B" wp14:editId="2E796E06">
            <wp:extent cx="571500" cy="200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575" w:rsidRPr="001D13AC">
        <w:rPr>
          <w:rFonts w:ascii="Times New Roman" w:hAnsi="Times New Roman"/>
          <w:sz w:val="24"/>
          <w:szCs w:val="24"/>
        </w:rPr>
        <w:t xml:space="preserve">= </w:t>
      </w:r>
      <w:r w:rsidR="00807D45" w:rsidRPr="001D13AC">
        <w:rPr>
          <w:rFonts w:ascii="Times New Roman" w:hAnsi="Times New Roman"/>
          <w:sz w:val="24"/>
          <w:szCs w:val="24"/>
        </w:rPr>
        <w:t>500</w:t>
      </w:r>
      <w:r w:rsidR="00E63575" w:rsidRPr="001D13AC">
        <w:rPr>
          <w:rFonts w:ascii="Times New Roman" w:hAnsi="Times New Roman"/>
          <w:sz w:val="24"/>
          <w:szCs w:val="24"/>
        </w:rPr>
        <w:t>,0/</w:t>
      </w:r>
      <w:r w:rsidR="00807D45" w:rsidRPr="001D13AC">
        <w:rPr>
          <w:rFonts w:ascii="Times New Roman" w:hAnsi="Times New Roman"/>
          <w:sz w:val="24"/>
          <w:szCs w:val="24"/>
        </w:rPr>
        <w:t>3184,1</w:t>
      </w:r>
      <w:r w:rsidR="00E63575" w:rsidRPr="001D13AC">
        <w:rPr>
          <w:rFonts w:ascii="Times New Roman" w:hAnsi="Times New Roman"/>
          <w:sz w:val="24"/>
          <w:szCs w:val="24"/>
        </w:rPr>
        <w:t>=0,</w:t>
      </w:r>
      <w:r w:rsidR="00670FE2" w:rsidRPr="001D13AC">
        <w:rPr>
          <w:rFonts w:ascii="Times New Roman" w:hAnsi="Times New Roman"/>
          <w:sz w:val="24"/>
          <w:szCs w:val="24"/>
        </w:rPr>
        <w:t>1</w:t>
      </w:r>
      <w:r w:rsidR="0040446E" w:rsidRPr="001D13AC">
        <w:rPr>
          <w:rFonts w:ascii="Times New Roman" w:hAnsi="Times New Roman"/>
          <w:sz w:val="24"/>
          <w:szCs w:val="24"/>
        </w:rPr>
        <w:t>6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>где: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Фj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D13AC">
        <w:rPr>
          <w:rFonts w:ascii="Times New Roman" w:hAnsi="Times New Roman"/>
          <w:b/>
          <w:sz w:val="24"/>
          <w:szCs w:val="24"/>
        </w:rPr>
        <w:t>Оценка эффективности реализации муниципальной программы</w:t>
      </w:r>
    </w:p>
    <w:p w:rsidR="00792B1F" w:rsidRPr="001D13AC" w:rsidRDefault="00792B1F" w:rsidP="00792B1F">
      <w:pPr>
        <w:pStyle w:val="Standard"/>
        <w:widowControl w:val="0"/>
        <w:spacing w:after="0" w:line="240" w:lineRule="auto"/>
        <w:ind w:firstLine="698"/>
        <w:jc w:val="both"/>
        <w:rPr>
          <w:rFonts w:ascii="Times New Roman" w:hAnsi="Times New Roman"/>
          <w:strike/>
          <w:sz w:val="24"/>
          <w:szCs w:val="24"/>
        </w:rPr>
      </w:pP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ЭРмп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1D13AC">
        <w:rPr>
          <w:rFonts w:ascii="Times New Roman" w:hAnsi="Times New Roman"/>
          <w:sz w:val="24"/>
          <w:szCs w:val="24"/>
        </w:rPr>
        <w:t>СРмп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 *0,5+ </w:t>
      </w:r>
      <w:r w:rsidRPr="001D13AC">
        <w:rPr>
          <w:rFonts w:ascii="Times New Roman" w:hAnsi="Times New Roman" w:cs="Times New Roman"/>
          <w:b/>
          <w:sz w:val="24"/>
          <w:szCs w:val="24"/>
        </w:rPr>
        <w:t xml:space="preserve">∑ </w:t>
      </w:r>
      <w:proofErr w:type="spellStart"/>
      <w:r w:rsidRPr="001D13A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1D13A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1D13AC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1D13AC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1D13AC">
        <w:rPr>
          <w:rFonts w:ascii="Times New Roman" w:hAnsi="Times New Roman" w:cs="Times New Roman"/>
          <w:sz w:val="24"/>
          <w:szCs w:val="24"/>
        </w:rPr>
        <w:t>* 0.5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>где: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ЭРмп</w:t>
      </w:r>
      <w:proofErr w:type="spellEnd"/>
      <w:r w:rsidRPr="001D13AC">
        <w:rPr>
          <w:rFonts w:ascii="Times New Roman" w:hAnsi="Times New Roman"/>
          <w:sz w:val="24"/>
          <w:szCs w:val="24"/>
        </w:rPr>
        <w:t>- эффективность реализации муниципальной программы;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СРмп</w:t>
      </w:r>
      <w:proofErr w:type="spellEnd"/>
      <w:r w:rsidRPr="001D13AC">
        <w:rPr>
          <w:rFonts w:ascii="Times New Roman" w:hAnsi="Times New Roman"/>
          <w:sz w:val="24"/>
          <w:szCs w:val="24"/>
        </w:rPr>
        <w:t>- степень достижения целей и решения задач муниципальной программы;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ЭРп</w:t>
      </w:r>
      <w:proofErr w:type="spellEnd"/>
      <w:r w:rsidRPr="001D13AC">
        <w:rPr>
          <w:rFonts w:ascii="Times New Roman" w:hAnsi="Times New Roman"/>
          <w:sz w:val="24"/>
          <w:szCs w:val="24"/>
        </w:rPr>
        <w:t>/п- эффективность реализации подпрограммы;</w:t>
      </w:r>
    </w:p>
    <w:p w:rsidR="00792B1F" w:rsidRPr="001D13AC" w:rsidRDefault="00792B1F" w:rsidP="00792B1F">
      <w:pPr>
        <w:pStyle w:val="Standard"/>
        <w:widowControl w:val="0"/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Kj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 - коэффициент значимости подпрограммы для достижения целей муниципальной программы.</w:t>
      </w:r>
    </w:p>
    <w:p w:rsidR="00792B1F" w:rsidRPr="001D13AC" w:rsidRDefault="00792B1F" w:rsidP="00E63575">
      <w:pPr>
        <w:pStyle w:val="Standard"/>
        <w:widowControl w:val="0"/>
        <w:spacing w:after="0" w:line="100" w:lineRule="atLeast"/>
        <w:ind w:firstLine="7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D13AC">
        <w:rPr>
          <w:rFonts w:ascii="Times New Roman" w:hAnsi="Times New Roman"/>
          <w:sz w:val="24"/>
          <w:szCs w:val="24"/>
        </w:rPr>
        <w:t>ЭРмп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= </w:t>
      </w:r>
      <w:r w:rsidR="009F6E42" w:rsidRPr="001D13AC">
        <w:rPr>
          <w:rFonts w:ascii="Times New Roman" w:hAnsi="Times New Roman"/>
          <w:sz w:val="24"/>
          <w:szCs w:val="24"/>
        </w:rPr>
        <w:t>1</w:t>
      </w:r>
      <w:r w:rsidRPr="001D13AC">
        <w:rPr>
          <w:rFonts w:ascii="Times New Roman" w:hAnsi="Times New Roman"/>
          <w:sz w:val="24"/>
          <w:szCs w:val="24"/>
        </w:rPr>
        <w:t xml:space="preserve"> * 0,5+(</w:t>
      </w:r>
      <w:r w:rsidR="0040446E" w:rsidRPr="001D13AC">
        <w:rPr>
          <w:rFonts w:ascii="Times New Roman" w:hAnsi="Times New Roman"/>
          <w:sz w:val="24"/>
          <w:szCs w:val="24"/>
        </w:rPr>
        <w:t>0</w:t>
      </w:r>
      <w:r w:rsidRPr="001D13AC">
        <w:rPr>
          <w:rFonts w:ascii="Times New Roman" w:hAnsi="Times New Roman"/>
          <w:sz w:val="24"/>
          <w:szCs w:val="24"/>
        </w:rPr>
        <w:t>*</w:t>
      </w:r>
      <w:r w:rsidR="003A12E7" w:rsidRPr="001D13AC">
        <w:rPr>
          <w:rFonts w:ascii="Times New Roman" w:hAnsi="Times New Roman"/>
          <w:sz w:val="24"/>
          <w:szCs w:val="24"/>
        </w:rPr>
        <w:t>0,0</w:t>
      </w:r>
      <w:r w:rsidR="0040446E" w:rsidRPr="001D13AC">
        <w:rPr>
          <w:rFonts w:ascii="Times New Roman" w:hAnsi="Times New Roman"/>
          <w:sz w:val="24"/>
          <w:szCs w:val="24"/>
        </w:rPr>
        <w:t>2</w:t>
      </w:r>
      <w:r w:rsidRPr="001D13AC">
        <w:rPr>
          <w:rFonts w:ascii="Times New Roman" w:hAnsi="Times New Roman"/>
          <w:sz w:val="24"/>
          <w:szCs w:val="24"/>
        </w:rPr>
        <w:t>+</w:t>
      </w:r>
      <w:r w:rsidR="00BF1418" w:rsidRPr="001D13AC">
        <w:rPr>
          <w:rFonts w:ascii="Times New Roman" w:hAnsi="Times New Roman"/>
          <w:sz w:val="24"/>
          <w:szCs w:val="24"/>
        </w:rPr>
        <w:t>0,99</w:t>
      </w:r>
      <w:r w:rsidRPr="001D13AC">
        <w:rPr>
          <w:rFonts w:ascii="Times New Roman" w:hAnsi="Times New Roman"/>
          <w:sz w:val="24"/>
          <w:szCs w:val="24"/>
        </w:rPr>
        <w:t>*0,</w:t>
      </w:r>
      <w:r w:rsidR="003A12E7" w:rsidRPr="001D13AC">
        <w:rPr>
          <w:rFonts w:ascii="Times New Roman" w:hAnsi="Times New Roman"/>
          <w:sz w:val="24"/>
          <w:szCs w:val="24"/>
        </w:rPr>
        <w:t>82</w:t>
      </w:r>
      <w:r w:rsidRPr="001D13AC">
        <w:rPr>
          <w:rFonts w:ascii="Times New Roman" w:hAnsi="Times New Roman"/>
          <w:sz w:val="24"/>
          <w:szCs w:val="24"/>
        </w:rPr>
        <w:t>+</w:t>
      </w:r>
      <w:r w:rsidR="00A75CD8" w:rsidRPr="001D13AC">
        <w:rPr>
          <w:rFonts w:ascii="Times New Roman" w:hAnsi="Times New Roman"/>
          <w:sz w:val="24"/>
          <w:szCs w:val="24"/>
        </w:rPr>
        <w:t>1</w:t>
      </w:r>
      <w:r w:rsidRPr="001D13AC">
        <w:rPr>
          <w:rFonts w:ascii="Times New Roman" w:hAnsi="Times New Roman"/>
          <w:sz w:val="24"/>
          <w:szCs w:val="24"/>
        </w:rPr>
        <w:t>*0,</w:t>
      </w:r>
      <w:r w:rsidR="003A12E7" w:rsidRPr="001D13AC">
        <w:rPr>
          <w:rFonts w:ascii="Times New Roman" w:hAnsi="Times New Roman"/>
          <w:sz w:val="24"/>
          <w:szCs w:val="24"/>
        </w:rPr>
        <w:t>1</w:t>
      </w:r>
      <w:r w:rsidR="0040446E" w:rsidRPr="001D13AC">
        <w:rPr>
          <w:rFonts w:ascii="Times New Roman" w:hAnsi="Times New Roman"/>
          <w:sz w:val="24"/>
          <w:szCs w:val="24"/>
        </w:rPr>
        <w:t>6</w:t>
      </w:r>
      <w:r w:rsidR="003A12E7" w:rsidRPr="001D13AC">
        <w:rPr>
          <w:rFonts w:ascii="Times New Roman" w:hAnsi="Times New Roman"/>
          <w:sz w:val="24"/>
          <w:szCs w:val="24"/>
        </w:rPr>
        <w:t>) *</w:t>
      </w:r>
      <w:r w:rsidRPr="001D13AC">
        <w:rPr>
          <w:rFonts w:ascii="Times New Roman" w:hAnsi="Times New Roman"/>
          <w:sz w:val="24"/>
          <w:szCs w:val="24"/>
        </w:rPr>
        <w:t>0,5= 0,5</w:t>
      </w:r>
      <w:r w:rsidR="00CA1728" w:rsidRPr="001D13AC">
        <w:rPr>
          <w:rFonts w:ascii="Times New Roman" w:hAnsi="Times New Roman"/>
          <w:sz w:val="24"/>
          <w:szCs w:val="24"/>
        </w:rPr>
        <w:t>+0,4</w:t>
      </w:r>
      <w:r w:rsidR="00EF36DB" w:rsidRPr="001D13AC">
        <w:rPr>
          <w:rFonts w:ascii="Times New Roman" w:hAnsi="Times New Roman"/>
          <w:sz w:val="24"/>
          <w:szCs w:val="24"/>
        </w:rPr>
        <w:t>9</w:t>
      </w:r>
      <w:r w:rsidRPr="001D13AC">
        <w:rPr>
          <w:rFonts w:ascii="Times New Roman" w:hAnsi="Times New Roman"/>
          <w:sz w:val="24"/>
          <w:szCs w:val="24"/>
        </w:rPr>
        <w:t>=0,9</w:t>
      </w:r>
      <w:r w:rsidR="00EF36DB" w:rsidRPr="001D13AC">
        <w:rPr>
          <w:rFonts w:ascii="Times New Roman" w:hAnsi="Times New Roman"/>
          <w:sz w:val="24"/>
          <w:szCs w:val="24"/>
        </w:rPr>
        <w:t>9</w:t>
      </w:r>
    </w:p>
    <w:p w:rsidR="00792B1F" w:rsidRPr="001D13AC" w:rsidRDefault="00792B1F" w:rsidP="00792B1F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 xml:space="preserve">Согласно утвержденной методике, эффективность реализации муниципальной программы признается высокой в случае, если значение </w:t>
      </w:r>
      <w:proofErr w:type="spellStart"/>
      <w:r w:rsidRPr="001D13AC">
        <w:rPr>
          <w:rFonts w:ascii="Times New Roman" w:hAnsi="Times New Roman"/>
          <w:sz w:val="24"/>
          <w:szCs w:val="24"/>
        </w:rPr>
        <w:t>ЭРмп</w:t>
      </w:r>
      <w:proofErr w:type="spellEnd"/>
      <w:r w:rsidRPr="001D13AC">
        <w:rPr>
          <w:rFonts w:ascii="Times New Roman" w:hAnsi="Times New Roman"/>
          <w:sz w:val="24"/>
          <w:szCs w:val="24"/>
        </w:rPr>
        <w:t xml:space="preserve"> составляет не менее 0,90.</w:t>
      </w:r>
    </w:p>
    <w:p w:rsidR="00792B1F" w:rsidRPr="001D13AC" w:rsidRDefault="00792B1F" w:rsidP="00792B1F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3AC">
        <w:rPr>
          <w:rFonts w:ascii="Times New Roman" w:hAnsi="Times New Roman"/>
          <w:sz w:val="24"/>
          <w:szCs w:val="24"/>
        </w:rPr>
        <w:tab/>
        <w:t>В соответствии с произведенным расчетом эффективность реализации муниципальной программы «</w:t>
      </w:r>
      <w:r w:rsidR="00E63575" w:rsidRPr="001D13AC">
        <w:rPr>
          <w:rFonts w:ascii="Times New Roman" w:eastAsia="Times New Roman" w:hAnsi="Times New Roman" w:cs="Times New Roman"/>
          <w:sz w:val="24"/>
          <w:szCs w:val="24"/>
        </w:rPr>
        <w:t>Развитие топливно-энергетического комплекса</w:t>
      </w:r>
      <w:r w:rsidRPr="001D13AC">
        <w:rPr>
          <w:rFonts w:ascii="Times New Roman" w:hAnsi="Times New Roman"/>
          <w:sz w:val="24"/>
          <w:szCs w:val="24"/>
        </w:rPr>
        <w:t>» - высокая, коэффициент эффективности составляет 0,9</w:t>
      </w:r>
      <w:r w:rsidR="00EF36DB" w:rsidRPr="001D13AC">
        <w:rPr>
          <w:rFonts w:ascii="Times New Roman" w:hAnsi="Times New Roman"/>
          <w:sz w:val="24"/>
          <w:szCs w:val="24"/>
        </w:rPr>
        <w:t>9</w:t>
      </w:r>
      <w:r w:rsidRPr="001D13AC">
        <w:rPr>
          <w:rFonts w:ascii="Times New Roman" w:hAnsi="Times New Roman"/>
          <w:sz w:val="24"/>
          <w:szCs w:val="24"/>
        </w:rPr>
        <w:t>.</w:t>
      </w:r>
    </w:p>
    <w:p w:rsidR="00E63575" w:rsidRPr="001D13AC" w:rsidRDefault="00E63575" w:rsidP="00792B1F">
      <w:pPr>
        <w:pStyle w:val="Standard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78C" w:rsidRPr="001D13A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D13AC">
        <w:rPr>
          <w:rFonts w:ascii="Times New Roman" w:eastAsia="Times New Roman" w:hAnsi="Times New Roman" w:cs="Times New Roman"/>
          <w:sz w:val="28"/>
        </w:rPr>
        <w:t xml:space="preserve">Начальник </w:t>
      </w:r>
      <w:r w:rsidR="00876D30" w:rsidRPr="001D13AC">
        <w:rPr>
          <w:rFonts w:ascii="Times New Roman" w:eastAsia="Times New Roman" w:hAnsi="Times New Roman" w:cs="Times New Roman"/>
          <w:sz w:val="28"/>
        </w:rPr>
        <w:t xml:space="preserve"> управления </w:t>
      </w:r>
      <w:r w:rsidR="00D348FB" w:rsidRPr="001D13AC">
        <w:rPr>
          <w:rFonts w:ascii="Times New Roman" w:eastAsia="Times New Roman" w:hAnsi="Times New Roman" w:cs="Times New Roman"/>
          <w:sz w:val="28"/>
        </w:rPr>
        <w:t>ЖКХ</w:t>
      </w:r>
      <w:r w:rsidR="003A12E7" w:rsidRPr="001D13AC">
        <w:rPr>
          <w:rFonts w:ascii="Times New Roman" w:eastAsia="Times New Roman" w:hAnsi="Times New Roman" w:cs="Times New Roman"/>
          <w:sz w:val="28"/>
        </w:rPr>
        <w:t>Т</w:t>
      </w:r>
      <w:r w:rsidR="00D348FB" w:rsidRPr="001D13AC">
        <w:rPr>
          <w:rFonts w:ascii="Times New Roman" w:eastAsia="Times New Roman" w:hAnsi="Times New Roman" w:cs="Times New Roman"/>
          <w:sz w:val="28"/>
        </w:rPr>
        <w:t xml:space="preserve">С и ДХ </w:t>
      </w:r>
      <w:r w:rsidRPr="001D13AC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1D13A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D13AC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1D13A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1D13AC">
        <w:rPr>
          <w:rFonts w:ascii="Times New Roman" w:eastAsia="Times New Roman" w:hAnsi="Times New Roman" w:cs="Times New Roman"/>
          <w:sz w:val="28"/>
        </w:rPr>
        <w:t>Кавказский район</w:t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301166" w:rsidRPr="001D13AC">
        <w:rPr>
          <w:rFonts w:ascii="Times New Roman" w:eastAsia="Times New Roman" w:hAnsi="Times New Roman" w:cs="Times New Roman"/>
          <w:sz w:val="28"/>
        </w:rPr>
        <w:tab/>
      </w:r>
      <w:r w:rsidR="00670FE2" w:rsidRPr="001D13AC">
        <w:rPr>
          <w:rFonts w:ascii="Times New Roman" w:eastAsia="Times New Roman" w:hAnsi="Times New Roman" w:cs="Times New Roman"/>
          <w:sz w:val="28"/>
        </w:rPr>
        <w:t>А.Г. Арутюнов</w:t>
      </w:r>
      <w:bookmarkEnd w:id="0"/>
    </w:p>
    <w:sectPr w:rsidR="00FA678C" w:rsidRPr="001D13AC" w:rsidSect="00AD7540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1" w:hanging="360"/>
      </w:pPr>
    </w:lvl>
    <w:lvl w:ilvl="2" w:tplc="0419001B" w:tentative="1">
      <w:start w:val="1"/>
      <w:numFmt w:val="lowerRoman"/>
      <w:lvlText w:val="%3."/>
      <w:lvlJc w:val="right"/>
      <w:pPr>
        <w:ind w:left="9171" w:hanging="180"/>
      </w:pPr>
    </w:lvl>
    <w:lvl w:ilvl="3" w:tplc="0419000F" w:tentative="1">
      <w:start w:val="1"/>
      <w:numFmt w:val="decimal"/>
      <w:lvlText w:val="%4."/>
      <w:lvlJc w:val="left"/>
      <w:pPr>
        <w:ind w:left="9891" w:hanging="360"/>
      </w:pPr>
    </w:lvl>
    <w:lvl w:ilvl="4" w:tplc="04190019" w:tentative="1">
      <w:start w:val="1"/>
      <w:numFmt w:val="lowerLetter"/>
      <w:lvlText w:val="%5."/>
      <w:lvlJc w:val="left"/>
      <w:pPr>
        <w:ind w:left="10611" w:hanging="360"/>
      </w:pPr>
    </w:lvl>
    <w:lvl w:ilvl="5" w:tplc="0419001B" w:tentative="1">
      <w:start w:val="1"/>
      <w:numFmt w:val="lowerRoman"/>
      <w:lvlText w:val="%6."/>
      <w:lvlJc w:val="right"/>
      <w:pPr>
        <w:ind w:left="11331" w:hanging="180"/>
      </w:pPr>
    </w:lvl>
    <w:lvl w:ilvl="6" w:tplc="0419000F" w:tentative="1">
      <w:start w:val="1"/>
      <w:numFmt w:val="decimal"/>
      <w:lvlText w:val="%7."/>
      <w:lvlJc w:val="left"/>
      <w:pPr>
        <w:ind w:left="12051" w:hanging="360"/>
      </w:pPr>
    </w:lvl>
    <w:lvl w:ilvl="7" w:tplc="04190019" w:tentative="1">
      <w:start w:val="1"/>
      <w:numFmt w:val="lowerLetter"/>
      <w:lvlText w:val="%8."/>
      <w:lvlJc w:val="left"/>
      <w:pPr>
        <w:ind w:left="12771" w:hanging="360"/>
      </w:pPr>
    </w:lvl>
    <w:lvl w:ilvl="8" w:tplc="0419001B" w:tentative="1">
      <w:start w:val="1"/>
      <w:numFmt w:val="lowerRoman"/>
      <w:lvlText w:val="%9."/>
      <w:lvlJc w:val="right"/>
      <w:pPr>
        <w:ind w:left="13491" w:hanging="180"/>
      </w:pPr>
    </w:lvl>
  </w:abstractNum>
  <w:abstractNum w:abstractNumId="2">
    <w:nsid w:val="03D238D4"/>
    <w:multiLevelType w:val="hybridMultilevel"/>
    <w:tmpl w:val="B012153E"/>
    <w:lvl w:ilvl="0" w:tplc="C4A47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80FE2"/>
    <w:multiLevelType w:val="hybridMultilevel"/>
    <w:tmpl w:val="C0CE21F4"/>
    <w:lvl w:ilvl="0" w:tplc="2EEC7E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E4786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7DC017F"/>
    <w:multiLevelType w:val="hybridMultilevel"/>
    <w:tmpl w:val="E1AC35E2"/>
    <w:lvl w:ilvl="0" w:tplc="27B6D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63"/>
    <w:rsid w:val="00004079"/>
    <w:rsid w:val="00004F3B"/>
    <w:rsid w:val="00012720"/>
    <w:rsid w:val="000149AD"/>
    <w:rsid w:val="00020AC6"/>
    <w:rsid w:val="000275D3"/>
    <w:rsid w:val="0003524B"/>
    <w:rsid w:val="00036182"/>
    <w:rsid w:val="00036487"/>
    <w:rsid w:val="00055C3B"/>
    <w:rsid w:val="00061F10"/>
    <w:rsid w:val="0006296B"/>
    <w:rsid w:val="000717AE"/>
    <w:rsid w:val="00082CF3"/>
    <w:rsid w:val="00082F4A"/>
    <w:rsid w:val="000866C0"/>
    <w:rsid w:val="00091233"/>
    <w:rsid w:val="000A5669"/>
    <w:rsid w:val="000B1124"/>
    <w:rsid w:val="000B1873"/>
    <w:rsid w:val="000B261B"/>
    <w:rsid w:val="000C12A6"/>
    <w:rsid w:val="000C54D2"/>
    <w:rsid w:val="000C59C9"/>
    <w:rsid w:val="000C5F66"/>
    <w:rsid w:val="000D6B73"/>
    <w:rsid w:val="00101D0E"/>
    <w:rsid w:val="00104A62"/>
    <w:rsid w:val="00107CC8"/>
    <w:rsid w:val="00145A9C"/>
    <w:rsid w:val="00152FC6"/>
    <w:rsid w:val="00153E39"/>
    <w:rsid w:val="00154045"/>
    <w:rsid w:val="001542AB"/>
    <w:rsid w:val="00171157"/>
    <w:rsid w:val="00174471"/>
    <w:rsid w:val="00175057"/>
    <w:rsid w:val="001755DA"/>
    <w:rsid w:val="0017661B"/>
    <w:rsid w:val="00182315"/>
    <w:rsid w:val="00195484"/>
    <w:rsid w:val="001A00DE"/>
    <w:rsid w:val="001A486E"/>
    <w:rsid w:val="001B2A91"/>
    <w:rsid w:val="001B422A"/>
    <w:rsid w:val="001C0C8B"/>
    <w:rsid w:val="001C14D2"/>
    <w:rsid w:val="001D13AC"/>
    <w:rsid w:val="001D13DF"/>
    <w:rsid w:val="001D32E6"/>
    <w:rsid w:val="001E434F"/>
    <w:rsid w:val="001E629A"/>
    <w:rsid w:val="00206714"/>
    <w:rsid w:val="002139B0"/>
    <w:rsid w:val="002346BD"/>
    <w:rsid w:val="002430D2"/>
    <w:rsid w:val="00247D28"/>
    <w:rsid w:val="0026286C"/>
    <w:rsid w:val="00265DFC"/>
    <w:rsid w:val="00273CB4"/>
    <w:rsid w:val="00274DE4"/>
    <w:rsid w:val="0027750F"/>
    <w:rsid w:val="00287111"/>
    <w:rsid w:val="00287D32"/>
    <w:rsid w:val="00296CC8"/>
    <w:rsid w:val="002A2850"/>
    <w:rsid w:val="002A2A02"/>
    <w:rsid w:val="002B0D1E"/>
    <w:rsid w:val="002B3169"/>
    <w:rsid w:val="002B74F6"/>
    <w:rsid w:val="002C5968"/>
    <w:rsid w:val="002D0A9C"/>
    <w:rsid w:val="002D3A66"/>
    <w:rsid w:val="002E25FD"/>
    <w:rsid w:val="002E366D"/>
    <w:rsid w:val="002F24D8"/>
    <w:rsid w:val="00301166"/>
    <w:rsid w:val="003270FB"/>
    <w:rsid w:val="00332A86"/>
    <w:rsid w:val="003343D8"/>
    <w:rsid w:val="003351B0"/>
    <w:rsid w:val="00340520"/>
    <w:rsid w:val="00341E7A"/>
    <w:rsid w:val="00346E97"/>
    <w:rsid w:val="0035151E"/>
    <w:rsid w:val="0035169F"/>
    <w:rsid w:val="0036316E"/>
    <w:rsid w:val="00365E45"/>
    <w:rsid w:val="00367979"/>
    <w:rsid w:val="00371045"/>
    <w:rsid w:val="003804E5"/>
    <w:rsid w:val="00396C55"/>
    <w:rsid w:val="003A00DC"/>
    <w:rsid w:val="003A12E7"/>
    <w:rsid w:val="003A62EB"/>
    <w:rsid w:val="003B0FC8"/>
    <w:rsid w:val="003D2EF6"/>
    <w:rsid w:val="00400A42"/>
    <w:rsid w:val="0040120F"/>
    <w:rsid w:val="0040446E"/>
    <w:rsid w:val="0041102C"/>
    <w:rsid w:val="00412DA9"/>
    <w:rsid w:val="00417ACD"/>
    <w:rsid w:val="00424AE8"/>
    <w:rsid w:val="00437255"/>
    <w:rsid w:val="00450283"/>
    <w:rsid w:val="00460C97"/>
    <w:rsid w:val="00464AD6"/>
    <w:rsid w:val="00466ACD"/>
    <w:rsid w:val="004670FB"/>
    <w:rsid w:val="00474A1B"/>
    <w:rsid w:val="00483956"/>
    <w:rsid w:val="00494CF3"/>
    <w:rsid w:val="00497485"/>
    <w:rsid w:val="0049767D"/>
    <w:rsid w:val="00497A6E"/>
    <w:rsid w:val="004A0D0B"/>
    <w:rsid w:val="004A602E"/>
    <w:rsid w:val="004A762C"/>
    <w:rsid w:val="004A79FF"/>
    <w:rsid w:val="004B0342"/>
    <w:rsid w:val="004B0958"/>
    <w:rsid w:val="004B1547"/>
    <w:rsid w:val="004B353C"/>
    <w:rsid w:val="004B41CB"/>
    <w:rsid w:val="004C403C"/>
    <w:rsid w:val="004C505F"/>
    <w:rsid w:val="004D0368"/>
    <w:rsid w:val="004D53BA"/>
    <w:rsid w:val="004E3656"/>
    <w:rsid w:val="004E7470"/>
    <w:rsid w:val="00500C12"/>
    <w:rsid w:val="00513AB4"/>
    <w:rsid w:val="005151FE"/>
    <w:rsid w:val="00520B73"/>
    <w:rsid w:val="0052178E"/>
    <w:rsid w:val="0052197D"/>
    <w:rsid w:val="00525069"/>
    <w:rsid w:val="00532EBD"/>
    <w:rsid w:val="005341BE"/>
    <w:rsid w:val="005357C6"/>
    <w:rsid w:val="0054284A"/>
    <w:rsid w:val="00546834"/>
    <w:rsid w:val="00546A2C"/>
    <w:rsid w:val="00546E1D"/>
    <w:rsid w:val="00555863"/>
    <w:rsid w:val="00555B85"/>
    <w:rsid w:val="00556FAC"/>
    <w:rsid w:val="005667B7"/>
    <w:rsid w:val="005740B1"/>
    <w:rsid w:val="00574416"/>
    <w:rsid w:val="0057784C"/>
    <w:rsid w:val="00584D38"/>
    <w:rsid w:val="00591481"/>
    <w:rsid w:val="0059171C"/>
    <w:rsid w:val="00592508"/>
    <w:rsid w:val="005B7B2B"/>
    <w:rsid w:val="005B7F40"/>
    <w:rsid w:val="005D5221"/>
    <w:rsid w:val="00611C7A"/>
    <w:rsid w:val="006147F7"/>
    <w:rsid w:val="00615553"/>
    <w:rsid w:val="00616948"/>
    <w:rsid w:val="00620FCF"/>
    <w:rsid w:val="006223AE"/>
    <w:rsid w:val="00623FCF"/>
    <w:rsid w:val="00630020"/>
    <w:rsid w:val="00633FE9"/>
    <w:rsid w:val="00636FEC"/>
    <w:rsid w:val="006371D2"/>
    <w:rsid w:val="0064103D"/>
    <w:rsid w:val="00643F1C"/>
    <w:rsid w:val="00645B7A"/>
    <w:rsid w:val="006461F5"/>
    <w:rsid w:val="00661F87"/>
    <w:rsid w:val="00670FE2"/>
    <w:rsid w:val="006721B6"/>
    <w:rsid w:val="00673918"/>
    <w:rsid w:val="0068143F"/>
    <w:rsid w:val="00685567"/>
    <w:rsid w:val="00685810"/>
    <w:rsid w:val="006864DB"/>
    <w:rsid w:val="00687E1E"/>
    <w:rsid w:val="00690305"/>
    <w:rsid w:val="006907E6"/>
    <w:rsid w:val="00692C92"/>
    <w:rsid w:val="00694767"/>
    <w:rsid w:val="006948F0"/>
    <w:rsid w:val="00695771"/>
    <w:rsid w:val="006A2963"/>
    <w:rsid w:val="006A2FFC"/>
    <w:rsid w:val="006B08DB"/>
    <w:rsid w:val="006B0E22"/>
    <w:rsid w:val="006B335A"/>
    <w:rsid w:val="006C126C"/>
    <w:rsid w:val="006C4956"/>
    <w:rsid w:val="006D19F4"/>
    <w:rsid w:val="006D4A2A"/>
    <w:rsid w:val="006D5E35"/>
    <w:rsid w:val="006E0AA0"/>
    <w:rsid w:val="006E184B"/>
    <w:rsid w:val="006E42DE"/>
    <w:rsid w:val="006E7352"/>
    <w:rsid w:val="00702938"/>
    <w:rsid w:val="00712E06"/>
    <w:rsid w:val="00724271"/>
    <w:rsid w:val="0072497F"/>
    <w:rsid w:val="00726CE6"/>
    <w:rsid w:val="00733AF4"/>
    <w:rsid w:val="007371A6"/>
    <w:rsid w:val="007408A3"/>
    <w:rsid w:val="0074136F"/>
    <w:rsid w:val="0074396E"/>
    <w:rsid w:val="0075117B"/>
    <w:rsid w:val="007514E2"/>
    <w:rsid w:val="00755EBE"/>
    <w:rsid w:val="00762FDB"/>
    <w:rsid w:val="0076662B"/>
    <w:rsid w:val="007731FE"/>
    <w:rsid w:val="00776C26"/>
    <w:rsid w:val="00792B1F"/>
    <w:rsid w:val="007A27D4"/>
    <w:rsid w:val="007B060F"/>
    <w:rsid w:val="007B09C5"/>
    <w:rsid w:val="007B581C"/>
    <w:rsid w:val="007C26B7"/>
    <w:rsid w:val="007C3131"/>
    <w:rsid w:val="007C487C"/>
    <w:rsid w:val="007D2C83"/>
    <w:rsid w:val="007D44F4"/>
    <w:rsid w:val="007E01A1"/>
    <w:rsid w:val="007E11DE"/>
    <w:rsid w:val="007E2AA6"/>
    <w:rsid w:val="007E3F25"/>
    <w:rsid w:val="007E4AFB"/>
    <w:rsid w:val="007E6209"/>
    <w:rsid w:val="007F0D14"/>
    <w:rsid w:val="00800E0B"/>
    <w:rsid w:val="008067B5"/>
    <w:rsid w:val="00807D45"/>
    <w:rsid w:val="00811D24"/>
    <w:rsid w:val="00820BBF"/>
    <w:rsid w:val="00822068"/>
    <w:rsid w:val="0082344E"/>
    <w:rsid w:val="00833CF1"/>
    <w:rsid w:val="00836C78"/>
    <w:rsid w:val="00851212"/>
    <w:rsid w:val="00852B72"/>
    <w:rsid w:val="00853F61"/>
    <w:rsid w:val="00860A19"/>
    <w:rsid w:val="008701F1"/>
    <w:rsid w:val="00872614"/>
    <w:rsid w:val="0087647A"/>
    <w:rsid w:val="00876519"/>
    <w:rsid w:val="00876D30"/>
    <w:rsid w:val="00892F7A"/>
    <w:rsid w:val="00895606"/>
    <w:rsid w:val="008A7BC8"/>
    <w:rsid w:val="008B49D8"/>
    <w:rsid w:val="008B7B7F"/>
    <w:rsid w:val="008C115A"/>
    <w:rsid w:val="008C4B71"/>
    <w:rsid w:val="008D4CC7"/>
    <w:rsid w:val="008E478D"/>
    <w:rsid w:val="008E75D4"/>
    <w:rsid w:val="008F31CF"/>
    <w:rsid w:val="008F362A"/>
    <w:rsid w:val="008F78A2"/>
    <w:rsid w:val="0090186C"/>
    <w:rsid w:val="009104B0"/>
    <w:rsid w:val="0092238C"/>
    <w:rsid w:val="00926437"/>
    <w:rsid w:val="00926B83"/>
    <w:rsid w:val="0093170B"/>
    <w:rsid w:val="009352EE"/>
    <w:rsid w:val="00935E51"/>
    <w:rsid w:val="0094079E"/>
    <w:rsid w:val="00946907"/>
    <w:rsid w:val="00955F0B"/>
    <w:rsid w:val="009615CE"/>
    <w:rsid w:val="00992855"/>
    <w:rsid w:val="00993C43"/>
    <w:rsid w:val="009A6CD6"/>
    <w:rsid w:val="009B398F"/>
    <w:rsid w:val="009B51AC"/>
    <w:rsid w:val="009B7126"/>
    <w:rsid w:val="009C5C90"/>
    <w:rsid w:val="009D0CA1"/>
    <w:rsid w:val="009D2EC0"/>
    <w:rsid w:val="009E0429"/>
    <w:rsid w:val="009F10BA"/>
    <w:rsid w:val="009F3E6B"/>
    <w:rsid w:val="009F6A29"/>
    <w:rsid w:val="009F6E42"/>
    <w:rsid w:val="00A1051F"/>
    <w:rsid w:val="00A13C1E"/>
    <w:rsid w:val="00A15032"/>
    <w:rsid w:val="00A206AF"/>
    <w:rsid w:val="00A21299"/>
    <w:rsid w:val="00A27B15"/>
    <w:rsid w:val="00A4111A"/>
    <w:rsid w:val="00A45CE0"/>
    <w:rsid w:val="00A51085"/>
    <w:rsid w:val="00A53240"/>
    <w:rsid w:val="00A56C0A"/>
    <w:rsid w:val="00A627D9"/>
    <w:rsid w:val="00A75CD8"/>
    <w:rsid w:val="00A964DE"/>
    <w:rsid w:val="00AA0B8D"/>
    <w:rsid w:val="00AA33B4"/>
    <w:rsid w:val="00AA6AAA"/>
    <w:rsid w:val="00AB640B"/>
    <w:rsid w:val="00AB69B8"/>
    <w:rsid w:val="00AB7A48"/>
    <w:rsid w:val="00AC0179"/>
    <w:rsid w:val="00AC5A93"/>
    <w:rsid w:val="00AC78DB"/>
    <w:rsid w:val="00AD1D18"/>
    <w:rsid w:val="00AD2DAA"/>
    <w:rsid w:val="00AD7540"/>
    <w:rsid w:val="00AE19BD"/>
    <w:rsid w:val="00AE3E05"/>
    <w:rsid w:val="00AE4D3A"/>
    <w:rsid w:val="00AE55B3"/>
    <w:rsid w:val="00B0258E"/>
    <w:rsid w:val="00B113C9"/>
    <w:rsid w:val="00B11658"/>
    <w:rsid w:val="00B11D15"/>
    <w:rsid w:val="00B1443F"/>
    <w:rsid w:val="00B2397D"/>
    <w:rsid w:val="00B2556F"/>
    <w:rsid w:val="00B30027"/>
    <w:rsid w:val="00B3223D"/>
    <w:rsid w:val="00B325A7"/>
    <w:rsid w:val="00B35DFE"/>
    <w:rsid w:val="00B43974"/>
    <w:rsid w:val="00B459FC"/>
    <w:rsid w:val="00B50B9E"/>
    <w:rsid w:val="00B51E03"/>
    <w:rsid w:val="00B52B88"/>
    <w:rsid w:val="00B5424B"/>
    <w:rsid w:val="00B619FD"/>
    <w:rsid w:val="00B65FAC"/>
    <w:rsid w:val="00B72612"/>
    <w:rsid w:val="00B733E4"/>
    <w:rsid w:val="00B734FD"/>
    <w:rsid w:val="00B741D5"/>
    <w:rsid w:val="00B82555"/>
    <w:rsid w:val="00B85598"/>
    <w:rsid w:val="00B85CBE"/>
    <w:rsid w:val="00B86D92"/>
    <w:rsid w:val="00B9214E"/>
    <w:rsid w:val="00B92F66"/>
    <w:rsid w:val="00B95C4B"/>
    <w:rsid w:val="00BA3BDA"/>
    <w:rsid w:val="00BA4F88"/>
    <w:rsid w:val="00BB00AE"/>
    <w:rsid w:val="00BB1DA6"/>
    <w:rsid w:val="00BB5326"/>
    <w:rsid w:val="00BC0964"/>
    <w:rsid w:val="00BD05DF"/>
    <w:rsid w:val="00BE236C"/>
    <w:rsid w:val="00BE413F"/>
    <w:rsid w:val="00BE5CA6"/>
    <w:rsid w:val="00BF1418"/>
    <w:rsid w:val="00BF2E63"/>
    <w:rsid w:val="00BF573E"/>
    <w:rsid w:val="00C128DA"/>
    <w:rsid w:val="00C16025"/>
    <w:rsid w:val="00C21FAC"/>
    <w:rsid w:val="00C32EB1"/>
    <w:rsid w:val="00C33BDE"/>
    <w:rsid w:val="00C360D5"/>
    <w:rsid w:val="00C37A72"/>
    <w:rsid w:val="00C40987"/>
    <w:rsid w:val="00C4177C"/>
    <w:rsid w:val="00C41C77"/>
    <w:rsid w:val="00C54AE5"/>
    <w:rsid w:val="00C5552D"/>
    <w:rsid w:val="00C648A1"/>
    <w:rsid w:val="00C654BB"/>
    <w:rsid w:val="00C705E5"/>
    <w:rsid w:val="00C8122A"/>
    <w:rsid w:val="00C81847"/>
    <w:rsid w:val="00C90AFE"/>
    <w:rsid w:val="00C91DA7"/>
    <w:rsid w:val="00C925B0"/>
    <w:rsid w:val="00C94CCA"/>
    <w:rsid w:val="00C96FC9"/>
    <w:rsid w:val="00C973E5"/>
    <w:rsid w:val="00CA1728"/>
    <w:rsid w:val="00CA27FA"/>
    <w:rsid w:val="00CC08F1"/>
    <w:rsid w:val="00CC502D"/>
    <w:rsid w:val="00CC55AA"/>
    <w:rsid w:val="00CC7856"/>
    <w:rsid w:val="00CE38CF"/>
    <w:rsid w:val="00CE3F23"/>
    <w:rsid w:val="00CE67E4"/>
    <w:rsid w:val="00CF0D32"/>
    <w:rsid w:val="00CF214F"/>
    <w:rsid w:val="00CF3298"/>
    <w:rsid w:val="00CF487D"/>
    <w:rsid w:val="00CF4A45"/>
    <w:rsid w:val="00CF6413"/>
    <w:rsid w:val="00CF6474"/>
    <w:rsid w:val="00CF7AA8"/>
    <w:rsid w:val="00D17350"/>
    <w:rsid w:val="00D26FB1"/>
    <w:rsid w:val="00D32901"/>
    <w:rsid w:val="00D348FB"/>
    <w:rsid w:val="00D55BF0"/>
    <w:rsid w:val="00D603DC"/>
    <w:rsid w:val="00D672F5"/>
    <w:rsid w:val="00D67A7C"/>
    <w:rsid w:val="00D73070"/>
    <w:rsid w:val="00D8370F"/>
    <w:rsid w:val="00D867ED"/>
    <w:rsid w:val="00D91D99"/>
    <w:rsid w:val="00DA31C5"/>
    <w:rsid w:val="00DC10B4"/>
    <w:rsid w:val="00DD1F02"/>
    <w:rsid w:val="00DE1ECD"/>
    <w:rsid w:val="00DF3094"/>
    <w:rsid w:val="00DF5884"/>
    <w:rsid w:val="00DF6346"/>
    <w:rsid w:val="00DF675D"/>
    <w:rsid w:val="00E0220F"/>
    <w:rsid w:val="00E12C48"/>
    <w:rsid w:val="00E12D5C"/>
    <w:rsid w:val="00E154D6"/>
    <w:rsid w:val="00E21643"/>
    <w:rsid w:val="00E226F3"/>
    <w:rsid w:val="00E36EA1"/>
    <w:rsid w:val="00E36F21"/>
    <w:rsid w:val="00E37E73"/>
    <w:rsid w:val="00E42F36"/>
    <w:rsid w:val="00E434DC"/>
    <w:rsid w:val="00E535B3"/>
    <w:rsid w:val="00E63575"/>
    <w:rsid w:val="00E6483F"/>
    <w:rsid w:val="00E87133"/>
    <w:rsid w:val="00E9641E"/>
    <w:rsid w:val="00EA0888"/>
    <w:rsid w:val="00EA36E2"/>
    <w:rsid w:val="00EB0E8A"/>
    <w:rsid w:val="00EB59AC"/>
    <w:rsid w:val="00EC6153"/>
    <w:rsid w:val="00EC63DC"/>
    <w:rsid w:val="00ED4924"/>
    <w:rsid w:val="00EE7778"/>
    <w:rsid w:val="00EF36DB"/>
    <w:rsid w:val="00EF7956"/>
    <w:rsid w:val="00F308CD"/>
    <w:rsid w:val="00F33137"/>
    <w:rsid w:val="00F3426A"/>
    <w:rsid w:val="00F41769"/>
    <w:rsid w:val="00F43810"/>
    <w:rsid w:val="00F55CF9"/>
    <w:rsid w:val="00F573E3"/>
    <w:rsid w:val="00F72F83"/>
    <w:rsid w:val="00F76BF1"/>
    <w:rsid w:val="00F770BF"/>
    <w:rsid w:val="00F80552"/>
    <w:rsid w:val="00F83AF0"/>
    <w:rsid w:val="00F900F1"/>
    <w:rsid w:val="00F91ED8"/>
    <w:rsid w:val="00FA0D31"/>
    <w:rsid w:val="00FA678C"/>
    <w:rsid w:val="00FC0037"/>
    <w:rsid w:val="00FC1799"/>
    <w:rsid w:val="00FC4627"/>
    <w:rsid w:val="00FD0F8C"/>
    <w:rsid w:val="00FD1370"/>
    <w:rsid w:val="00FD3004"/>
    <w:rsid w:val="00FD7609"/>
    <w:rsid w:val="00FF2337"/>
    <w:rsid w:val="00FF4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92B1F"/>
    <w:pPr>
      <w:suppressAutoHyphens/>
      <w:autoSpaceDN w:val="0"/>
    </w:pPr>
    <w:rPr>
      <w:rFonts w:ascii="Calibri" w:eastAsia="NSimSun" w:hAnsi="Calibri" w:cs="Arial"/>
      <w:kern w:val="3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92B1F"/>
    <w:pPr>
      <w:suppressAutoHyphens/>
      <w:autoSpaceDN w:val="0"/>
    </w:pPr>
    <w:rPr>
      <w:rFonts w:ascii="Calibri" w:eastAsia="NSimSun" w:hAnsi="Calibri" w:cs="Arial"/>
      <w:kern w:val="3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3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B4864-C9E7-40D9-BDA4-9672205D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Martusenko</cp:lastModifiedBy>
  <cp:revision>5</cp:revision>
  <cp:lastPrinted>2025-02-06T10:21:00Z</cp:lastPrinted>
  <dcterms:created xsi:type="dcterms:W3CDTF">2025-02-10T09:55:00Z</dcterms:created>
  <dcterms:modified xsi:type="dcterms:W3CDTF">2025-04-08T09:10:00Z</dcterms:modified>
</cp:coreProperties>
</file>